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4F40B59C">
        <w:trPr>
          <w:trHeight w:val="1449"/>
        </w:trPr>
        <w:tc>
          <w:tcPr>
            <w:tcW w:w="5000" w:type="pct"/>
            <w:shd w:val="clear" w:color="auto" w:fill="2E74B5" w:themeFill="accent1" w:themeFillShade="BF"/>
            <w:vAlign w:val="center"/>
          </w:tcPr>
          <w:p w14:paraId="3DE74187" w14:textId="17DE0EF0" w:rsidR="3120D1EE" w:rsidRDefault="00F1602C" w:rsidP="6D4B2E8D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--- </w:t>
            </w:r>
            <w:r w:rsidR="3120D1EE" w:rsidRPr="6D4B2E8D"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>Santé Durable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32"/>
                <w:szCs w:val="32"/>
              </w:rPr>
              <w:t xml:space="preserve"> ---</w:t>
            </w:r>
          </w:p>
          <w:p w14:paraId="4BBC8CC7" w14:textId="77777777" w:rsidR="002662EB" w:rsidRDefault="002662EB" w:rsidP="6D4B2E8D">
            <w:pPr>
              <w:jc w:val="center"/>
              <w:outlineLvl w:val="0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</w:p>
          <w:p w14:paraId="52AF13F9" w14:textId="09FD5C5B" w:rsidR="6325A3C3" w:rsidRDefault="00187737" w:rsidP="6D4B2E8D">
            <w:pPr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Vous devez d</w:t>
            </w:r>
            <w:r w:rsidR="6325A3C3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émontrer comment </w:t>
            </w: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votre</w:t>
            </w:r>
            <w:r w:rsidR="6325A3C3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projet contribue à l’atteinte d’une santé durable</w:t>
            </w:r>
            <w:r w:rsidR="0060B255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. Bien qu’il n’y ait aucune pondération associée à ce principe clé, la soumission de ce document est obligatoire.</w:t>
            </w:r>
          </w:p>
          <w:p w14:paraId="197E7E13" w14:textId="6CC39521" w:rsidR="6D4B2E8D" w:rsidRDefault="6D4B2E8D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</w:p>
          <w:p w14:paraId="6AFE4D00" w14:textId="6245EBB6" w:rsidR="00C42430" w:rsidRPr="006C69E9" w:rsidRDefault="2AB6B5E1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Ce d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ocument </w:t>
            </w:r>
            <w:r w:rsidR="0C494F1B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doit être </w:t>
            </w:r>
            <w:r w:rsidR="00DC4A5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joint dans la section « Autres documents » du formulaire électronique,</w:t>
            </w:r>
            <w:r w:rsidR="001472A1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</w:t>
            </w:r>
            <w:r w:rsidR="3A8555CC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par </w:t>
            </w:r>
            <w:r w:rsidR="006853E6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la personne</w:t>
            </w:r>
            <w:r w:rsidR="00DC4A53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responsable de la présentation de la demande </w:t>
            </w:r>
            <w:r w:rsidR="002F2400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au FRQS, et ce, </w:t>
            </w:r>
            <w:r w:rsidR="00AE5905" w:rsidRPr="4F40B59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AVANT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la date limite de dépôt </w:t>
            </w:r>
            <w:r w:rsidR="00BD2BF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prévue </w:t>
            </w:r>
            <w:r w:rsidR="00AE5905" w:rsidRPr="4F40B59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(voir les règles du programme)</w:t>
            </w:r>
            <w:r w:rsidR="00BD2BFC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.</w:t>
            </w:r>
          </w:p>
          <w:p w14:paraId="54692A14" w14:textId="408DF33F" w:rsidR="00C42430" w:rsidRPr="006C69E9" w:rsidRDefault="00C42430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</w:p>
          <w:p w14:paraId="5FB62D46" w14:textId="1889BA4A" w:rsidR="00C42430" w:rsidRPr="009B2EE2" w:rsidRDefault="00BD2BFC" w:rsidP="6D4B2E8D">
            <w:pPr>
              <w:jc w:val="both"/>
              <w:outlineLvl w:val="0"/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</w:pPr>
            <w:r w:rsidRPr="00F1602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Définition</w:t>
            </w:r>
            <w:r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 : 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La 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santé durable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est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une approche globale alliant la santé physique et psychologique des personnes</w:t>
            </w:r>
            <w:r w:rsidR="004700AB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>,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</w:rPr>
              <w:t xml:space="preserve"> avec l’environnement dans lequel elles évoluent. Elle engage les individus et la collectivité à déployer, à toutes les étapes de la vie, différentes interventions qui permettront un état optimal de santé pour chaque individu, incluant les populations vulnérables et les générations futures. L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a santé durable vise ainsi le développement de stratégies de promotion de la santé, de prévention et d’interventions précoces des maladies, pour des résultats sanitaires à moindre coût, et ce, avec </w:t>
            </w:r>
            <w:r w:rsidR="007528AA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trois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 niveaux de déclinaison</w:t>
            </w:r>
            <w:r w:rsidR="007528AA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 xml:space="preserve"> principaux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 :</w:t>
            </w:r>
          </w:p>
          <w:p w14:paraId="2D1F2693" w14:textId="77777777" w:rsidR="009B2EE2" w:rsidRPr="009B2EE2" w:rsidRDefault="009B2EE2" w:rsidP="009B2EE2">
            <w:pPr>
              <w:pStyle w:val="Paragraphedeliste"/>
              <w:ind w:left="360"/>
              <w:jc w:val="both"/>
              <w:rPr>
                <w:rFonts w:ascii="Calibri" w:hAnsi="Calibri" w:cs="Arial"/>
                <w:color w:val="FFFFFF" w:themeColor="background1"/>
                <w:sz w:val="10"/>
                <w:szCs w:val="10"/>
              </w:rPr>
            </w:pPr>
          </w:p>
          <w:p w14:paraId="7D5CF4D2" w14:textId="698A13B5" w:rsidR="00C42430" w:rsidRPr="006C69E9" w:rsidRDefault="00BE19B7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u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ne meilleure prise en compte des déterminants de santé / prévention - promotion</w:t>
            </w:r>
          </w:p>
          <w:p w14:paraId="5E77C40A" w14:textId="63650980" w:rsidR="00C42430" w:rsidRPr="006C69E9" w:rsidRDefault="00BE19B7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l</w:t>
            </w:r>
            <w:r w:rsidR="0636DA4C"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a transformation des corridors de services / nouveaux acteurs et actrices</w:t>
            </w:r>
          </w:p>
          <w:p w14:paraId="0173427A" w14:textId="174B5299" w:rsidR="00C42430" w:rsidRPr="006C69E9" w:rsidRDefault="0636DA4C" w:rsidP="6D4B2E8D">
            <w:pPr>
              <w:pStyle w:val="Paragraphedeliste"/>
              <w:numPr>
                <w:ilvl w:val="0"/>
                <w:numId w:val="1"/>
              </w:numPr>
              <w:ind w:left="360"/>
              <w:jc w:val="both"/>
              <w:rPr>
                <w:rFonts w:ascii="Calibri" w:hAnsi="Calibri" w:cs="Arial"/>
                <w:i/>
                <w:iCs/>
                <w:color w:val="FFFFFF" w:themeColor="background1"/>
                <w:sz w:val="22"/>
                <w:szCs w:val="22"/>
              </w:rPr>
            </w:pPr>
            <w:r w:rsidRPr="6D4B2E8D">
              <w:rPr>
                <w:rFonts w:ascii="Calibri" w:hAnsi="Calibri" w:cs="Arial"/>
                <w:color w:val="FFFFFF" w:themeColor="background1"/>
                <w:sz w:val="22"/>
                <w:szCs w:val="22"/>
                <w:lang w:val="fr-FR"/>
              </w:rPr>
              <w:t>La Santé planétaire – la transformation de la santé publique en intégrant les écosystèmes naturels environnants</w:t>
            </w:r>
          </w:p>
          <w:p w14:paraId="06BF4941" w14:textId="3A80E7FD" w:rsidR="00C42430" w:rsidRPr="006C69E9" w:rsidRDefault="00C42430" w:rsidP="6D4B2E8D">
            <w:pPr>
              <w:jc w:val="center"/>
              <w:outlineLvl w:val="0"/>
              <w:rPr>
                <w:rFonts w:ascii="Calibri" w:hAnsi="Calibri" w:cs="Arial"/>
                <w:b/>
                <w:bCs/>
                <w:i/>
                <w:iCs/>
                <w:color w:val="FFFFFF"/>
                <w:sz w:val="22"/>
                <w:szCs w:val="22"/>
              </w:rPr>
            </w:pP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0"/>
      </w:tblGrid>
      <w:tr w:rsidR="00C42430" w:rsidRPr="00427D27" w14:paraId="340EC8CC" w14:textId="77777777" w:rsidTr="6D4B2E8D">
        <w:trPr>
          <w:trHeight w:val="340"/>
        </w:trPr>
        <w:tc>
          <w:tcPr>
            <w:tcW w:w="9640" w:type="dxa"/>
            <w:shd w:val="clear" w:color="auto" w:fill="2E74B5" w:themeFill="accent1" w:themeFillShade="BF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28695E" w:rsidRPr="00427D27" w14:paraId="1B0CD0EA" w14:textId="77777777" w:rsidTr="00CF70CE">
        <w:trPr>
          <w:trHeight w:val="429"/>
        </w:trPr>
        <w:tc>
          <w:tcPr>
            <w:tcW w:w="9640" w:type="dxa"/>
            <w:vAlign w:val="center"/>
          </w:tcPr>
          <w:p w14:paraId="6B2239B5" w14:textId="7E8F4BF8" w:rsidR="0028695E" w:rsidRPr="005C2807" w:rsidRDefault="0028695E" w:rsidP="6D4B2E8D">
            <w:pPr>
              <w:rPr>
                <w:rFonts w:ascii="Calibri" w:hAnsi="Calibri" w:cs="Cambria Math"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No de d</w:t>
            </w:r>
            <w:r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>ossier de la demande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427D27">
              <w:rPr>
                <w:rFonts w:ascii="Calibri" w:hAnsi="Calibri" w:cs="Arial"/>
                <w:sz w:val="20"/>
                <w:szCs w:val="20"/>
              </w:rPr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6D4B2E8D" w14:paraId="1602F323" w14:textId="77777777" w:rsidTr="6D4B2E8D">
        <w:trPr>
          <w:trHeight w:val="429"/>
        </w:trPr>
        <w:tc>
          <w:tcPr>
            <w:tcW w:w="9640" w:type="dxa"/>
            <w:vAlign w:val="center"/>
          </w:tcPr>
          <w:p w14:paraId="03A19755" w14:textId="132B7D9F" w:rsidR="0153AD21" w:rsidRDefault="0028695E" w:rsidP="0028695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Nom de la </w:t>
            </w:r>
            <w:r w:rsidRPr="0028695E">
              <w:rPr>
                <w:rFonts w:ascii="Calibri" w:hAnsi="Calibri" w:cs="Arial"/>
                <w:b/>
                <w:bCs/>
                <w:sz w:val="20"/>
                <w:szCs w:val="20"/>
              </w:rPr>
              <w:t>personne responsable de la présentation de la demande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 : </w: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begin"/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153AD21" w:rsidRPr="6D4B2E8D">
              <w:rPr>
                <w:rFonts w:ascii="Calibri" w:hAnsi="Calibri" w:cs="Arial"/>
                <w:noProof/>
                <w:sz w:val="20"/>
                <w:szCs w:val="20"/>
              </w:rPr>
              <w:t>     </w:t>
            </w:r>
            <w:r w:rsidR="0153AD21" w:rsidRPr="6D4B2E8D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6D4B2E8D">
        <w:trPr>
          <w:trHeight w:val="450"/>
        </w:trPr>
        <w:tc>
          <w:tcPr>
            <w:tcW w:w="9640" w:type="dxa"/>
            <w:vAlign w:val="center"/>
          </w:tcPr>
          <w:p w14:paraId="55B753BC" w14:textId="4D7ECDC5" w:rsidR="0039049F" w:rsidRPr="0039049F" w:rsidRDefault="4353F3EE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>Titre du projet</w:t>
            </w:r>
            <w:r w:rsidR="5DD7FA63" w:rsidRPr="6D4B2E8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</w:t>
            </w:r>
            <w:r w:rsidR="5DD7FA63"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36F973EB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550A7CEF" w14:textId="09577B7A" w:rsidR="6D4B2E8D" w:rsidRDefault="6D4B2E8D"/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6D4B2E8D">
        <w:trPr>
          <w:trHeight w:val="656"/>
        </w:trPr>
        <w:tc>
          <w:tcPr>
            <w:tcW w:w="9640" w:type="dxa"/>
            <w:shd w:val="clear" w:color="auto" w:fill="2E74B5" w:themeFill="accent1" w:themeFillShade="BF"/>
          </w:tcPr>
          <w:p w14:paraId="5CB008A0" w14:textId="014483E1" w:rsidR="001408D2" w:rsidRPr="008713BB" w:rsidRDefault="0D96231D" w:rsidP="6D4B2E8D">
            <w:pPr>
              <w:outlineLvl w:val="0"/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</w:pP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Veuillez préciser</w:t>
            </w:r>
            <w:r w:rsidR="00B54CB8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dans l’encadré ci-dessous</w:t>
            </w:r>
            <w:r w:rsidR="757705B8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en </w:t>
            </w:r>
            <w:r w:rsidR="795045A5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1 page</w:t>
            </w:r>
            <w:r w:rsidR="568A035C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m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aximum</w:t>
            </w:r>
            <w:r w:rsidR="757705B8"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6D4B2E8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2793B" w:rsidRPr="006D4FA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>comment</w:t>
            </w:r>
            <w:r w:rsidR="008D706E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u w:val="single"/>
              </w:rPr>
              <w:t xml:space="preserve"> et en quoi</w:t>
            </w:r>
            <w:r w:rsidR="0052793B" w:rsidRPr="006D4FA4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votre projet contribue à l’atteinte d’une santé durable</w:t>
            </w:r>
            <w:r w:rsidR="003F671A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, que ce soit par</w:t>
            </w:r>
            <w:r w:rsidR="00793D0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de</w:t>
            </w:r>
            <w:r w:rsidR="003F671A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793D0B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changements </w:t>
            </w:r>
            <w:r w:rsidR="00822CB5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au niveau de l’organisation des soins, de nouveaux traitements, de la prévention ou promotion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7C71A9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de la participation citoyenne, 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ou tout autre impact qui p</w:t>
            </w:r>
            <w:r w:rsidR="00A84D3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ourrait permettre</w:t>
            </w:r>
            <w:r w:rsidR="00C46B2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un 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changement notable </w:t>
            </w:r>
            <w:r w:rsidR="00A84D3C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et durable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en regard des trois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niveau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x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de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déclinaisons mentionnés </w:t>
            </w:r>
            <w:r w:rsidR="00FD1880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dans la définition</w:t>
            </w:r>
            <w:r w:rsidR="007105B6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1408D2" w14:paraId="3D80CF56" w14:textId="77777777" w:rsidTr="6D4B2E8D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73CBC1F6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39049F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80545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427D27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427D27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CDB8" w14:textId="77777777" w:rsidR="00EC2C47" w:rsidRDefault="00EC2C47" w:rsidP="00C42430">
      <w:r>
        <w:separator/>
      </w:r>
    </w:p>
  </w:endnote>
  <w:endnote w:type="continuationSeparator" w:id="0">
    <w:p w14:paraId="54765967" w14:textId="77777777" w:rsidR="00EC2C47" w:rsidRDefault="00EC2C47" w:rsidP="00C42430">
      <w:r>
        <w:continuationSeparator/>
      </w:r>
    </w:p>
  </w:endnote>
  <w:endnote w:type="continuationNotice" w:id="1">
    <w:p w14:paraId="3FCB5087" w14:textId="77777777" w:rsidR="00EC2C47" w:rsidRDefault="00EC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C211" w14:textId="77777777" w:rsidR="00EC2C47" w:rsidRDefault="00EC2C47" w:rsidP="00C42430">
      <w:r>
        <w:separator/>
      </w:r>
    </w:p>
  </w:footnote>
  <w:footnote w:type="continuationSeparator" w:id="0">
    <w:p w14:paraId="1B4CCA26" w14:textId="77777777" w:rsidR="00EC2C47" w:rsidRDefault="00EC2C47" w:rsidP="00C42430">
      <w:r>
        <w:continuationSeparator/>
      </w:r>
    </w:p>
  </w:footnote>
  <w:footnote w:type="continuationNotice" w:id="1">
    <w:p w14:paraId="059D9F63" w14:textId="77777777" w:rsidR="00EC2C47" w:rsidRDefault="00EC2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63E" w14:textId="77777777" w:rsidR="00114425" w:rsidRDefault="00114425">
    <w:pPr>
      <w:pStyle w:val="En-tte"/>
    </w:pPr>
    <w:r w:rsidRPr="00F51DCF">
      <w:rPr>
        <w:noProof/>
        <w:lang w:val="en-CA" w:eastAsia="en-CA"/>
      </w:rPr>
      <w:drawing>
        <wp:inline distT="0" distB="0" distL="0" distR="0" wp14:anchorId="2B4B8617" wp14:editId="0B63E25F">
          <wp:extent cx="1584562" cy="600501"/>
          <wp:effectExtent l="19050" t="0" r="0" b="0"/>
          <wp:docPr id="9" name="Image 0" descr="FRSQi2c [Converti]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Qi2c [Converti]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3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B5CAE" w14:textId="77777777" w:rsidR="00260976" w:rsidRDefault="00260976">
    <w:pPr>
      <w:pStyle w:val="En-tte"/>
    </w:pPr>
  </w:p>
  <w:p w14:paraId="7E3307B1" w14:textId="77777777" w:rsidR="00260976" w:rsidRDefault="002609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6A599"/>
    <w:multiLevelType w:val="hybridMultilevel"/>
    <w:tmpl w:val="3ACE83EA"/>
    <w:lvl w:ilvl="0" w:tplc="3132A1C0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DC56605A">
      <w:start w:val="1"/>
      <w:numFmt w:val="bullet"/>
      <w:lvlText w:val="o"/>
      <w:lvlJc w:val="left"/>
      <w:pPr>
        <w:ind w:left="732" w:hanging="360"/>
      </w:pPr>
      <w:rPr>
        <w:rFonts w:ascii="Courier New" w:hAnsi="Courier New" w:hint="default"/>
      </w:rPr>
    </w:lvl>
    <w:lvl w:ilvl="2" w:tplc="D53E4170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CB24BF22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AFC70C4">
      <w:start w:val="1"/>
      <w:numFmt w:val="bullet"/>
      <w:lvlText w:val="o"/>
      <w:lvlJc w:val="left"/>
      <w:pPr>
        <w:ind w:left="2892" w:hanging="360"/>
      </w:pPr>
      <w:rPr>
        <w:rFonts w:ascii="Courier New" w:hAnsi="Courier New" w:hint="default"/>
      </w:rPr>
    </w:lvl>
    <w:lvl w:ilvl="5" w:tplc="9884AEC8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CA163C8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73EE0F3C">
      <w:start w:val="1"/>
      <w:numFmt w:val="bullet"/>
      <w:lvlText w:val="o"/>
      <w:lvlJc w:val="left"/>
      <w:pPr>
        <w:ind w:left="5052" w:hanging="360"/>
      </w:pPr>
      <w:rPr>
        <w:rFonts w:ascii="Courier New" w:hAnsi="Courier New" w:hint="default"/>
      </w:rPr>
    </w:lvl>
    <w:lvl w:ilvl="8" w:tplc="DF8CA776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1041713337">
    <w:abstractNumId w:val="2"/>
  </w:num>
  <w:num w:numId="2" w16cid:durableId="412968689">
    <w:abstractNumId w:val="0"/>
  </w:num>
  <w:num w:numId="3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21477"/>
    <w:rsid w:val="00035B28"/>
    <w:rsid w:val="00047771"/>
    <w:rsid w:val="000D079C"/>
    <w:rsid w:val="00114425"/>
    <w:rsid w:val="001408D2"/>
    <w:rsid w:val="001472A1"/>
    <w:rsid w:val="00187737"/>
    <w:rsid w:val="001A62D0"/>
    <w:rsid w:val="001A6593"/>
    <w:rsid w:val="001C07FF"/>
    <w:rsid w:val="001E320E"/>
    <w:rsid w:val="0021099A"/>
    <w:rsid w:val="00260976"/>
    <w:rsid w:val="002662EB"/>
    <w:rsid w:val="00273BFF"/>
    <w:rsid w:val="0028695E"/>
    <w:rsid w:val="002F2400"/>
    <w:rsid w:val="002F5951"/>
    <w:rsid w:val="00330BE3"/>
    <w:rsid w:val="00354036"/>
    <w:rsid w:val="0039049F"/>
    <w:rsid w:val="003F671A"/>
    <w:rsid w:val="004700AB"/>
    <w:rsid w:val="0052793B"/>
    <w:rsid w:val="005A5548"/>
    <w:rsid w:val="005C2807"/>
    <w:rsid w:val="005C749A"/>
    <w:rsid w:val="0060B255"/>
    <w:rsid w:val="006427B2"/>
    <w:rsid w:val="00656146"/>
    <w:rsid w:val="00682690"/>
    <w:rsid w:val="006853E6"/>
    <w:rsid w:val="006C66B2"/>
    <w:rsid w:val="006C69E9"/>
    <w:rsid w:val="006D4FA4"/>
    <w:rsid w:val="006D7FF2"/>
    <w:rsid w:val="007105B6"/>
    <w:rsid w:val="00725276"/>
    <w:rsid w:val="0073126F"/>
    <w:rsid w:val="00733C11"/>
    <w:rsid w:val="007528AA"/>
    <w:rsid w:val="00793D0B"/>
    <w:rsid w:val="007B0EB4"/>
    <w:rsid w:val="007C0E09"/>
    <w:rsid w:val="007C71A9"/>
    <w:rsid w:val="00822CB5"/>
    <w:rsid w:val="00856A50"/>
    <w:rsid w:val="008713BB"/>
    <w:rsid w:val="008A0B9E"/>
    <w:rsid w:val="008D706E"/>
    <w:rsid w:val="008F17DA"/>
    <w:rsid w:val="00963E12"/>
    <w:rsid w:val="00994729"/>
    <w:rsid w:val="009B2EE2"/>
    <w:rsid w:val="009D3AD4"/>
    <w:rsid w:val="00A34B0F"/>
    <w:rsid w:val="00A435D3"/>
    <w:rsid w:val="00A84D3C"/>
    <w:rsid w:val="00AD6B97"/>
    <w:rsid w:val="00AE5905"/>
    <w:rsid w:val="00B0290D"/>
    <w:rsid w:val="00B46A0F"/>
    <w:rsid w:val="00B53004"/>
    <w:rsid w:val="00B54CB8"/>
    <w:rsid w:val="00B80545"/>
    <w:rsid w:val="00BB6484"/>
    <w:rsid w:val="00BD2BFC"/>
    <w:rsid w:val="00BE19B7"/>
    <w:rsid w:val="00C0068C"/>
    <w:rsid w:val="00C02C43"/>
    <w:rsid w:val="00C316B8"/>
    <w:rsid w:val="00C42430"/>
    <w:rsid w:val="00C46B2D"/>
    <w:rsid w:val="00CA3F04"/>
    <w:rsid w:val="00CA5EFC"/>
    <w:rsid w:val="00CD0EC7"/>
    <w:rsid w:val="00D417E3"/>
    <w:rsid w:val="00D665EE"/>
    <w:rsid w:val="00D917A1"/>
    <w:rsid w:val="00DA088A"/>
    <w:rsid w:val="00DB0F9F"/>
    <w:rsid w:val="00DB5FB5"/>
    <w:rsid w:val="00DC0E1C"/>
    <w:rsid w:val="00DC4A53"/>
    <w:rsid w:val="00E03901"/>
    <w:rsid w:val="00E4307D"/>
    <w:rsid w:val="00E67183"/>
    <w:rsid w:val="00E74F7C"/>
    <w:rsid w:val="00EC2C47"/>
    <w:rsid w:val="00EE603B"/>
    <w:rsid w:val="00F1602C"/>
    <w:rsid w:val="00F70B92"/>
    <w:rsid w:val="00F73E0B"/>
    <w:rsid w:val="00FB642F"/>
    <w:rsid w:val="00FD1880"/>
    <w:rsid w:val="01478D48"/>
    <w:rsid w:val="0153AD21"/>
    <w:rsid w:val="021A3A58"/>
    <w:rsid w:val="0636DA4C"/>
    <w:rsid w:val="086EB64B"/>
    <w:rsid w:val="0A0A86AC"/>
    <w:rsid w:val="0C494F1B"/>
    <w:rsid w:val="0D96231D"/>
    <w:rsid w:val="0E7D15FC"/>
    <w:rsid w:val="0F3466FE"/>
    <w:rsid w:val="10ADFE39"/>
    <w:rsid w:val="13D41C09"/>
    <w:rsid w:val="17604BD5"/>
    <w:rsid w:val="17C5A8FB"/>
    <w:rsid w:val="198841EF"/>
    <w:rsid w:val="1F5E47CF"/>
    <w:rsid w:val="210006A2"/>
    <w:rsid w:val="23D344C9"/>
    <w:rsid w:val="2AB6B5E1"/>
    <w:rsid w:val="3120D1EE"/>
    <w:rsid w:val="36511509"/>
    <w:rsid w:val="36F973EB"/>
    <w:rsid w:val="3A8555CC"/>
    <w:rsid w:val="3D7CE2AF"/>
    <w:rsid w:val="4353F3EE"/>
    <w:rsid w:val="443C2E32"/>
    <w:rsid w:val="4F40B59C"/>
    <w:rsid w:val="568A035C"/>
    <w:rsid w:val="5702095A"/>
    <w:rsid w:val="5DD7FA63"/>
    <w:rsid w:val="6325A3C3"/>
    <w:rsid w:val="662F6C6D"/>
    <w:rsid w:val="6D4B2E8D"/>
    <w:rsid w:val="7051E0C0"/>
    <w:rsid w:val="757705B8"/>
    <w:rsid w:val="795045A5"/>
    <w:rsid w:val="7C741C24"/>
    <w:rsid w:val="7FABB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5EE7"/>
  <w15:chartTrackingRefBased/>
  <w15:docId w15:val="{9F7543F8-B656-4D90-BD7C-8C02F15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09486E7F2E1449E250C8AC80DBD68" ma:contentTypeVersion="4" ma:contentTypeDescription="Crée un document." ma:contentTypeScope="" ma:versionID="b2d502fa12558b25bad71c48a38a0aab">
  <xsd:schema xmlns:xsd="http://www.w3.org/2001/XMLSchema" xmlns:xs="http://www.w3.org/2001/XMLSchema" xmlns:p="http://schemas.microsoft.com/office/2006/metadata/properties" xmlns:ns2="699c3d24-ec76-4034-b01f-c97cb6c05b51" xmlns:ns3="eadda6d1-e2b6-4937-9926-1d2319e4bffa" targetNamespace="http://schemas.microsoft.com/office/2006/metadata/properties" ma:root="true" ma:fieldsID="d46013a34b186423bc09c862b11ed260" ns2:_="" ns3:_="">
    <xsd:import namespace="699c3d24-ec76-4034-b01f-c97cb6c05b51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c3d24-ec76-4034-b01f-c97cb6c0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D05CE-5EFD-4139-B651-1854172EC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c3d24-ec76-4034-b01f-c97cb6c05b51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A0882-9879-409E-86E8-64ECBAF57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F959C-19B0-4D32-B91A-A274FEF13A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1736</Characters>
  <Application>Microsoft Office Word</Application>
  <DocSecurity>0</DocSecurity>
  <Lines>14</Lines>
  <Paragraphs>4</Paragraphs>
  <ScaleCrop>false</ScaleCrop>
  <Company>Fonds de recherche du Quebec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Bernier, Michaël</cp:lastModifiedBy>
  <cp:revision>2</cp:revision>
  <dcterms:created xsi:type="dcterms:W3CDTF">2023-01-13T16:43:00Z</dcterms:created>
  <dcterms:modified xsi:type="dcterms:W3CDTF">2023-01-13T16:43:00Z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0x0101003D209486E7F2E1449E250C8AC80DBD68</vt:lpwstr>
  </property>
</Properties>
</file>