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A7" w:rsidRDefault="00E702A7" w:rsidP="00644E8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Gabarit en format Word FRQ </w:t>
      </w:r>
      <w:r w:rsidRPr="00AF55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utiliser pour </w:t>
      </w:r>
      <w:r w:rsidRPr="00E702A7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Description du projet de recherche</w:t>
      </w:r>
      <w:r w:rsidR="003D7999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 xml:space="preserve"> (programmation, regroupement), la bibliographie, et les c</w:t>
      </w:r>
      <w:r w:rsidRPr="00E702A7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ontributions détaillées</w:t>
      </w:r>
      <w:r w:rsidR="003D7999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.</w:t>
      </w:r>
    </w:p>
    <w:p w:rsidR="003D7999" w:rsidRDefault="003D7999" w:rsidP="00644E8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</w:pPr>
      <w:bookmarkStart w:id="0" w:name="_GoBack"/>
      <w:bookmarkEnd w:id="0"/>
    </w:p>
    <w:p w:rsidR="00FB4155" w:rsidRDefault="00FB4155" w:rsidP="00644E8F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</w:pPr>
      <w:r w:rsidRPr="005617A0">
        <w:rPr>
          <w:rFonts w:ascii="Times New Roman" w:eastAsia="Times New Roman" w:hAnsi="Times New Roman" w:cs="Times New Roman"/>
          <w:color w:val="FF0000"/>
          <w:sz w:val="24"/>
          <w:szCs w:val="24"/>
          <w:lang w:eastAsia="fr-CA"/>
        </w:rPr>
        <w:t xml:space="preserve">Ce </w:t>
      </w:r>
      <w:r w:rsidR="00AF558B">
        <w:rPr>
          <w:rFonts w:ascii="Times New Roman" w:eastAsia="Times New Roman" w:hAnsi="Times New Roman" w:cs="Times New Roman"/>
          <w:color w:val="FF0000"/>
          <w:sz w:val="24"/>
          <w:szCs w:val="24"/>
          <w:lang w:eastAsia="fr-CA"/>
        </w:rPr>
        <w:t>gabarit</w:t>
      </w:r>
      <w:r w:rsidRPr="005617A0">
        <w:rPr>
          <w:rFonts w:ascii="Times New Roman" w:eastAsia="Times New Roman" w:hAnsi="Times New Roman" w:cs="Times New Roman"/>
          <w:color w:val="FF0000"/>
          <w:sz w:val="24"/>
          <w:szCs w:val="24"/>
          <w:lang w:eastAsia="fr-CA"/>
        </w:rPr>
        <w:t xml:space="preserve"> respecte par défaut les normes de présentation </w:t>
      </w:r>
      <w:r w:rsidR="00C436EB">
        <w:rPr>
          <w:rFonts w:ascii="Times New Roman" w:eastAsia="Times New Roman" w:hAnsi="Times New Roman" w:cs="Times New Roman"/>
          <w:color w:val="FF0000"/>
          <w:sz w:val="24"/>
          <w:szCs w:val="24"/>
          <w:lang w:eastAsia="fr-CA"/>
        </w:rPr>
        <w:t xml:space="preserve">énumérées ci-dessous, </w:t>
      </w:r>
      <w:r w:rsidR="00C436EB" w:rsidRPr="00976F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 xml:space="preserve">vérifiez que ces normes sont toujours exactes </w:t>
      </w:r>
      <w:r w:rsidR="00AF558B" w:rsidRPr="00976F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 xml:space="preserve">après l’enregistrement </w:t>
      </w:r>
      <w:r w:rsidR="00C436EB" w:rsidRPr="00976F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 xml:space="preserve">sur votre ordinateur. </w:t>
      </w:r>
      <w:r w:rsidRPr="00976F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 xml:space="preserve"> </w:t>
      </w:r>
    </w:p>
    <w:p w:rsidR="00FF55A1" w:rsidRPr="00976F95" w:rsidRDefault="00FF55A1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CA"/>
        </w:rPr>
        <w:t>Une fois la vérification faite, effacer les instructions avant de commencer la rédaction.</w:t>
      </w:r>
    </w:p>
    <w:p w:rsidR="00AF558B" w:rsidRDefault="00AF558B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15F5" w:rsidRDefault="00277969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969">
        <w:rPr>
          <w:rFonts w:ascii="Times New Roman" w:hAnsi="Times New Roman" w:cs="Times New Roman"/>
          <w:b/>
          <w:sz w:val="24"/>
          <w:szCs w:val="24"/>
          <w:u w:val="single"/>
        </w:rPr>
        <w:t>DIRECTIVES</w:t>
      </w:r>
      <w:r w:rsidRPr="00277969">
        <w:rPr>
          <w:rFonts w:ascii="Times New Roman" w:hAnsi="Times New Roman" w:cs="Times New Roman"/>
          <w:b/>
          <w:sz w:val="24"/>
          <w:szCs w:val="24"/>
        </w:rPr>
        <w:t> :</w:t>
      </w:r>
      <w:r w:rsidRPr="00277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7969" w:rsidRDefault="00277969" w:rsidP="00644E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62977">
        <w:rPr>
          <w:rFonts w:ascii="Times New Roman" w:hAnsi="Times New Roman" w:cs="Times New Roman"/>
          <w:b/>
          <w:sz w:val="24"/>
          <w:szCs w:val="24"/>
        </w:rPr>
        <w:t xml:space="preserve"> Veuillez respecter pour chaque section : </w:t>
      </w:r>
    </w:p>
    <w:p w:rsidR="007A0D46" w:rsidRDefault="007A0D46" w:rsidP="007A0D46">
      <w:pPr>
        <w:pStyle w:val="Paragraphedeliste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exigences présentent dans le document des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Normes de présentation pour tous les documents à transmettre à vos demandes de financement – FRQ </w:t>
      </w:r>
      <w:r>
        <w:rPr>
          <w:rFonts w:ascii="Times New Roman" w:hAnsi="Times New Roman" w:cs="Times New Roman"/>
          <w:sz w:val="24"/>
          <w:szCs w:val="24"/>
        </w:rPr>
        <w:t>disponible sous l’onglet  </w:t>
      </w:r>
      <w:hyperlink r:id="rId7" w:tgtFrame="_blank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Accès portails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du site web des FRQ ou dans la section </w:t>
      </w:r>
      <w:r>
        <w:rPr>
          <w:rFonts w:ascii="Times New Roman" w:hAnsi="Times New Roman" w:cs="Times New Roman"/>
          <w:i/>
          <w:iCs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de FRQnet </w:t>
      </w:r>
    </w:p>
    <w:p w:rsidR="00EB5962" w:rsidRPr="00EB5962" w:rsidRDefault="00EB5962" w:rsidP="00EB596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62977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462977">
        <w:rPr>
          <w:rFonts w:ascii="Times New Roman" w:hAnsi="Times New Roman" w:cs="Times New Roman"/>
          <w:sz w:val="24"/>
          <w:szCs w:val="24"/>
        </w:rPr>
        <w:t xml:space="preserve"> nombre de pages maximal prescrit (</w:t>
      </w:r>
      <w:r>
        <w:rPr>
          <w:rFonts w:ascii="Times New Roman" w:hAnsi="Times New Roman" w:cs="Times New Roman"/>
          <w:sz w:val="24"/>
          <w:szCs w:val="24"/>
        </w:rPr>
        <w:t>aucune page excédentaire ne sera transmise aux comités d’évaluation</w:t>
      </w:r>
      <w:r w:rsidRPr="00462977">
        <w:rPr>
          <w:rFonts w:ascii="Times New Roman" w:hAnsi="Times New Roman" w:cs="Times New Roman"/>
          <w:sz w:val="24"/>
          <w:szCs w:val="24"/>
        </w:rPr>
        <w:t>)</w:t>
      </w:r>
    </w:p>
    <w:p w:rsidR="00462977" w:rsidRDefault="00462977" w:rsidP="00AF72C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6297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62977">
        <w:rPr>
          <w:rFonts w:ascii="Times New Roman" w:hAnsi="Times New Roman" w:cs="Times New Roman"/>
          <w:sz w:val="24"/>
          <w:szCs w:val="24"/>
        </w:rPr>
        <w:t xml:space="preserve"> période ciblée</w:t>
      </w:r>
    </w:p>
    <w:p w:rsidR="00FB4155" w:rsidRPr="00462977" w:rsidRDefault="00FB4155" w:rsidP="00AF72C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instructions d’enregistrement des documents ainsi que le format requis</w:t>
      </w:r>
    </w:p>
    <w:p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2977" w:rsidRPr="00AF72C8" w:rsidRDefault="00FB4155" w:rsidP="0046297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72C8" w:rsidRPr="00AF72C8">
        <w:rPr>
          <w:rFonts w:ascii="Times New Roman" w:hAnsi="Times New Roman" w:cs="Times New Roman"/>
          <w:b/>
          <w:sz w:val="24"/>
          <w:szCs w:val="24"/>
        </w:rPr>
        <w:t>.</w:t>
      </w:r>
      <w:r w:rsidR="00462977" w:rsidRPr="00AF72C8">
        <w:rPr>
          <w:rFonts w:ascii="Times New Roman" w:hAnsi="Times New Roman" w:cs="Times New Roman"/>
          <w:b/>
          <w:sz w:val="24"/>
          <w:szCs w:val="24"/>
        </w:rPr>
        <w:t xml:space="preserve"> Les normes de présentation suivantes doivent être respectées :</w:t>
      </w:r>
    </w:p>
    <w:p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 xml:space="preserve">Police de caractère </w:t>
      </w:r>
      <w:r w:rsidRPr="00462977">
        <w:rPr>
          <w:rFonts w:ascii="Times New Roman" w:hAnsi="Times New Roman" w:cs="Times New Roman"/>
          <w:sz w:val="24"/>
          <w:szCs w:val="24"/>
        </w:rPr>
        <w:t xml:space="preserve">:  </w:t>
      </w:r>
      <w:r w:rsidR="00E702A7"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Times New Roman (12 points) pour les utilisateurs de </w:t>
      </w:r>
      <w:r w:rsidR="00E702A7" w:rsidRPr="00603843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Microsoft Office</w:t>
      </w:r>
      <w:r w:rsidR="00E702A7"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ou </w:t>
      </w:r>
      <w:r w:rsidR="00E702A7" w:rsidRPr="00603843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Open Office</w:t>
      </w:r>
      <w:r w:rsidR="00E702A7"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ou Nimbus Roman (12 points) pour les utilisateurs de </w:t>
      </w:r>
      <w:proofErr w:type="spellStart"/>
      <w:r w:rsidR="00E702A7" w:rsidRPr="00603843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LaTeX</w:t>
      </w:r>
      <w:proofErr w:type="spellEnd"/>
    </w:p>
    <w:p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>Taille de police</w:t>
      </w:r>
      <w:r w:rsidRPr="00462977">
        <w:rPr>
          <w:rFonts w:ascii="Times New Roman" w:hAnsi="Times New Roman" w:cs="Times New Roman"/>
          <w:sz w:val="24"/>
          <w:szCs w:val="24"/>
        </w:rPr>
        <w:t xml:space="preserve"> :  12</w:t>
      </w:r>
    </w:p>
    <w:p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>Marge</w:t>
      </w:r>
      <w:r w:rsidR="00AF72C8" w:rsidRPr="00AF72C8">
        <w:rPr>
          <w:rFonts w:ascii="Times New Roman" w:hAnsi="Times New Roman" w:cs="Times New Roman"/>
          <w:sz w:val="24"/>
          <w:szCs w:val="24"/>
          <w:u w:val="single"/>
        </w:rPr>
        <w:t>s de gauche et de droite</w:t>
      </w:r>
      <w:r w:rsidR="00AF72C8">
        <w:rPr>
          <w:rFonts w:ascii="Times New Roman" w:hAnsi="Times New Roman" w:cs="Times New Roman"/>
          <w:sz w:val="24"/>
          <w:szCs w:val="24"/>
        </w:rPr>
        <w:t xml:space="preserve"> :  </w:t>
      </w:r>
      <w:r w:rsidR="00267790">
        <w:rPr>
          <w:rFonts w:ascii="Times New Roman" w:hAnsi="Times New Roman" w:cs="Times New Roman"/>
          <w:sz w:val="24"/>
          <w:szCs w:val="24"/>
        </w:rPr>
        <w:t>2</w:t>
      </w:r>
      <w:r w:rsidRPr="00462977">
        <w:rPr>
          <w:rFonts w:ascii="Times New Roman" w:hAnsi="Times New Roman" w:cs="Times New Roman"/>
          <w:sz w:val="24"/>
          <w:szCs w:val="24"/>
        </w:rPr>
        <w:t xml:space="preserve"> cm </w:t>
      </w:r>
    </w:p>
    <w:p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>Marges du haut et du bas</w:t>
      </w:r>
      <w:r w:rsidRPr="00462977">
        <w:rPr>
          <w:rFonts w:ascii="Times New Roman" w:hAnsi="Times New Roman" w:cs="Times New Roman"/>
          <w:sz w:val="24"/>
          <w:szCs w:val="24"/>
        </w:rPr>
        <w:t xml:space="preserve"> :  </w:t>
      </w:r>
      <w:r w:rsidR="00267790">
        <w:rPr>
          <w:rFonts w:ascii="Times New Roman" w:hAnsi="Times New Roman" w:cs="Times New Roman"/>
          <w:sz w:val="24"/>
          <w:szCs w:val="24"/>
        </w:rPr>
        <w:t>2</w:t>
      </w:r>
      <w:r w:rsidRPr="00462977">
        <w:rPr>
          <w:rFonts w:ascii="Times New Roman" w:hAnsi="Times New Roman" w:cs="Times New Roman"/>
          <w:sz w:val="24"/>
          <w:szCs w:val="24"/>
        </w:rPr>
        <w:t xml:space="preserve"> cm </w:t>
      </w:r>
    </w:p>
    <w:p w:rsidR="00462977" w:rsidRPr="00462977" w:rsidRDefault="00462977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72C8">
        <w:rPr>
          <w:rFonts w:ascii="Times New Roman" w:hAnsi="Times New Roman" w:cs="Times New Roman"/>
          <w:sz w:val="24"/>
          <w:szCs w:val="24"/>
          <w:u w:val="single"/>
        </w:rPr>
        <w:t>Justification</w:t>
      </w:r>
      <w:r w:rsidRPr="00462977">
        <w:rPr>
          <w:rFonts w:ascii="Times New Roman" w:hAnsi="Times New Roman" w:cs="Times New Roman"/>
          <w:sz w:val="24"/>
          <w:szCs w:val="24"/>
        </w:rPr>
        <w:t xml:space="preserve"> :  gauche</w:t>
      </w:r>
    </w:p>
    <w:p w:rsidR="00462977" w:rsidRDefault="00AF72C8" w:rsidP="004629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3843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Interligne</w:t>
      </w:r>
      <w:r w:rsidRPr="00603843">
        <w:rPr>
          <w:rFonts w:ascii="Times New Roman" w:eastAsia="Times New Roman" w:hAnsi="Times New Roman" w:cs="Times New Roman"/>
          <w:sz w:val="24"/>
          <w:szCs w:val="24"/>
          <w:lang w:eastAsia="fr-CA"/>
        </w:rPr>
        <w:t> : simple avec un maximum de six lignes par pouce</w:t>
      </w:r>
    </w:p>
    <w:p w:rsidR="00AF72C8" w:rsidRPr="00462977" w:rsidRDefault="00AF72C8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7969" w:rsidRPr="00277969" w:rsidRDefault="00277969" w:rsidP="00462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77969" w:rsidRPr="00277969" w:rsidSect="0090298B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13" w:rsidRDefault="00FC2C13" w:rsidP="00FC2C13">
      <w:pPr>
        <w:spacing w:after="0" w:line="240" w:lineRule="auto"/>
      </w:pPr>
      <w:r>
        <w:separator/>
      </w:r>
    </w:p>
  </w:endnote>
  <w:endnote w:type="continuationSeparator" w:id="0">
    <w:p w:rsidR="00FC2C13" w:rsidRDefault="00FC2C13" w:rsidP="00FC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418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2C13" w:rsidRPr="00FC2C13" w:rsidRDefault="00FC2C13">
        <w:pPr>
          <w:pStyle w:val="Pieddepag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C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2C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C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629D" w:rsidRPr="0082629D">
          <w:rPr>
            <w:rFonts w:ascii="Times New Roman" w:hAnsi="Times New Roman" w:cs="Times New Roman"/>
            <w:noProof/>
            <w:sz w:val="24"/>
            <w:szCs w:val="24"/>
            <w:lang w:val="fr-FR"/>
          </w:rPr>
          <w:t>1</w:t>
        </w:r>
        <w:r w:rsidRPr="00FC2C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2C13" w:rsidRDefault="00BB2C15">
    <w:pPr>
      <w:pStyle w:val="Pieddepage"/>
    </w:pPr>
    <w:r w:rsidRPr="00FC2C13">
      <w:rPr>
        <w:rFonts w:ascii="Times New Roman" w:hAnsi="Times New Roman" w:cs="Times New Roman"/>
        <w:sz w:val="24"/>
        <w:szCs w:val="24"/>
      </w:rPr>
      <w:t>Titre du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13" w:rsidRDefault="00FC2C13" w:rsidP="00FC2C13">
      <w:pPr>
        <w:spacing w:after="0" w:line="240" w:lineRule="auto"/>
      </w:pPr>
      <w:r>
        <w:separator/>
      </w:r>
    </w:p>
  </w:footnote>
  <w:footnote w:type="continuationSeparator" w:id="0">
    <w:p w:rsidR="00FC2C13" w:rsidRDefault="00FC2C13" w:rsidP="00FC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91"/>
    </w:tblGrid>
    <w:tr w:rsidR="00FC2C13" w:rsidTr="00FC2C13">
      <w:tc>
        <w:tcPr>
          <w:tcW w:w="5038" w:type="dxa"/>
        </w:tcPr>
        <w:p w:rsidR="00FC2C13" w:rsidRDefault="00FC2C13" w:rsidP="00FC2C13">
          <w:pPr>
            <w:pStyle w:val="En-tte"/>
            <w:spacing w:after="12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38" w:type="dxa"/>
        </w:tcPr>
        <w:p w:rsidR="00FC2C13" w:rsidRDefault="00FC2C13" w:rsidP="00FC2C13">
          <w:pPr>
            <w:pStyle w:val="En-tte"/>
            <w:spacing w:after="12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Nom, Prénom de la personne candidate</w:t>
          </w:r>
        </w:p>
      </w:tc>
    </w:tr>
  </w:tbl>
  <w:p w:rsidR="00FC2C13" w:rsidRPr="00FC2C13" w:rsidRDefault="00FC2C13" w:rsidP="00FC2C13">
    <w:pPr>
      <w:pStyle w:val="En-tte"/>
      <w:spacing w:after="12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587"/>
    <w:multiLevelType w:val="hybridMultilevel"/>
    <w:tmpl w:val="224E68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6AC6"/>
    <w:multiLevelType w:val="hybridMultilevel"/>
    <w:tmpl w:val="661E2D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13"/>
    <w:rsid w:val="00045B2E"/>
    <w:rsid w:val="000A6387"/>
    <w:rsid w:val="00135973"/>
    <w:rsid w:val="0014110B"/>
    <w:rsid w:val="001806D8"/>
    <w:rsid w:val="00251C29"/>
    <w:rsid w:val="00267790"/>
    <w:rsid w:val="00277969"/>
    <w:rsid w:val="002E60DA"/>
    <w:rsid w:val="00303A44"/>
    <w:rsid w:val="00330BE2"/>
    <w:rsid w:val="003529BA"/>
    <w:rsid w:val="003B265A"/>
    <w:rsid w:val="003D7999"/>
    <w:rsid w:val="00462977"/>
    <w:rsid w:val="004A5B57"/>
    <w:rsid w:val="004D2C1D"/>
    <w:rsid w:val="00505C83"/>
    <w:rsid w:val="005414AC"/>
    <w:rsid w:val="005617A0"/>
    <w:rsid w:val="00581BB7"/>
    <w:rsid w:val="005C4090"/>
    <w:rsid w:val="005F4F5F"/>
    <w:rsid w:val="00644E8F"/>
    <w:rsid w:val="006C17A5"/>
    <w:rsid w:val="006F1408"/>
    <w:rsid w:val="0079520B"/>
    <w:rsid w:val="007A0D46"/>
    <w:rsid w:val="00812AC6"/>
    <w:rsid w:val="0082629D"/>
    <w:rsid w:val="00860D49"/>
    <w:rsid w:val="0087305B"/>
    <w:rsid w:val="008736C9"/>
    <w:rsid w:val="008815D2"/>
    <w:rsid w:val="008B77D2"/>
    <w:rsid w:val="0090298B"/>
    <w:rsid w:val="00976F95"/>
    <w:rsid w:val="00AE1A31"/>
    <w:rsid w:val="00AF558B"/>
    <w:rsid w:val="00AF72C8"/>
    <w:rsid w:val="00AF7308"/>
    <w:rsid w:val="00BB2C15"/>
    <w:rsid w:val="00BC179E"/>
    <w:rsid w:val="00BD016D"/>
    <w:rsid w:val="00C436EB"/>
    <w:rsid w:val="00C462C9"/>
    <w:rsid w:val="00C740F1"/>
    <w:rsid w:val="00DC4242"/>
    <w:rsid w:val="00DE4BC3"/>
    <w:rsid w:val="00E702A7"/>
    <w:rsid w:val="00E822BB"/>
    <w:rsid w:val="00EB5962"/>
    <w:rsid w:val="00ED7F37"/>
    <w:rsid w:val="00FB4155"/>
    <w:rsid w:val="00FC2C13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549D4-1690-4D1D-926A-823E7D98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2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C13"/>
  </w:style>
  <w:style w:type="paragraph" w:styleId="Pieddepage">
    <w:name w:val="footer"/>
    <w:basedOn w:val="Normal"/>
    <w:link w:val="PieddepageCar"/>
    <w:uiPriority w:val="99"/>
    <w:unhideWhenUsed/>
    <w:rsid w:val="00FC2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C13"/>
  </w:style>
  <w:style w:type="table" w:styleId="Grilledutableau">
    <w:name w:val="Table Grid"/>
    <w:basedOn w:val="TableauNormal"/>
    <w:uiPriority w:val="39"/>
    <w:rsid w:val="00FC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97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A0D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q.gouv.qc.ca/acces-portai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Lemelin-Portelance, Katrine</dc:creator>
  <cp:keywords/>
  <dc:description/>
  <cp:lastModifiedBy>Retamal Covarrubias, Leira</cp:lastModifiedBy>
  <cp:revision>12</cp:revision>
  <dcterms:created xsi:type="dcterms:W3CDTF">2021-04-20T15:17:00Z</dcterms:created>
  <dcterms:modified xsi:type="dcterms:W3CDTF">2022-05-10T18:47:00Z</dcterms:modified>
</cp:coreProperties>
</file>