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1578D" w14:paraId="4CD2C01C" w14:textId="77777777" w:rsidTr="0001578D">
        <w:tc>
          <w:tcPr>
            <w:tcW w:w="9962" w:type="dxa"/>
          </w:tcPr>
          <w:p w14:paraId="5DA8D6EB" w14:textId="77777777" w:rsidR="0001578D" w:rsidRPr="00BB1DBA" w:rsidRDefault="0001578D" w:rsidP="0001578D">
            <w:pPr>
              <w:pStyle w:val="Titre1"/>
              <w:outlineLvl w:val="0"/>
              <w:rPr>
                <w:rFonts w:eastAsia="Times New Roman"/>
                <w:color w:val="000000"/>
              </w:rPr>
            </w:pPr>
            <w:r w:rsidRPr="006960AD">
              <w:t>Programme de la recherche collégiale</w:t>
            </w:r>
          </w:p>
          <w:p w14:paraId="3149D8BA" w14:textId="77777777" w:rsidR="0001578D" w:rsidRPr="00BB1DBA" w:rsidRDefault="0001578D" w:rsidP="0001578D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Description de projet à compléter – recherche collégiale</w:t>
            </w:r>
          </w:p>
          <w:p w14:paraId="790C2BDD" w14:textId="77777777" w:rsidR="0001578D" w:rsidRPr="00A520F1" w:rsidRDefault="0001578D" w:rsidP="0001578D">
            <w:pPr>
              <w:pStyle w:val="Titre1"/>
              <w:outlineLvl w:val="0"/>
              <w:rPr>
                <w:lang w:eastAsia="en-US"/>
              </w:rPr>
            </w:pPr>
            <w:r w:rsidRPr="00A520F1">
              <w:rPr>
                <w:lang w:eastAsia="en-US"/>
              </w:rPr>
              <w:t>Instructions générales</w:t>
            </w:r>
          </w:p>
          <w:p w14:paraId="7FD2CDA4" w14:textId="51F9B7E2" w:rsidR="002205EA" w:rsidRDefault="00C721FC" w:rsidP="002205EA">
            <w:pPr>
              <w:pStyle w:val="Titre1"/>
              <w:numPr>
                <w:ilvl w:val="0"/>
                <w:numId w:val="6"/>
              </w:numPr>
              <w:spacing w:before="200"/>
              <w:ind w:right="288"/>
              <w:outlineLvl w:val="0"/>
              <w:rPr>
                <w:b w:val="0"/>
                <w:caps w:val="0"/>
                <w:color w:val="000000"/>
                <w:lang w:eastAsia="en-US"/>
              </w:rPr>
            </w:pPr>
            <w:r>
              <w:rPr>
                <w:b w:val="0"/>
                <w:caps w:val="0"/>
                <w:color w:val="000000"/>
                <w:lang w:eastAsia="en-US"/>
              </w:rPr>
              <w:t>Ce document est un gabarit afin d’organiser les informations requises dans une demande de financement. En respectant les différentes section</w:t>
            </w:r>
            <w:r w:rsidR="002205EA">
              <w:rPr>
                <w:b w:val="0"/>
                <w:caps w:val="0"/>
                <w:color w:val="000000"/>
                <w:lang w:eastAsia="en-US"/>
              </w:rPr>
              <w:t>s</w:t>
            </w:r>
            <w:r>
              <w:rPr>
                <w:b w:val="0"/>
                <w:caps w:val="0"/>
                <w:color w:val="000000"/>
                <w:lang w:eastAsia="en-US"/>
              </w:rPr>
              <w:t xml:space="preserve">, vous vous assurez </w:t>
            </w:r>
            <w:r w:rsidR="002205EA">
              <w:rPr>
                <w:b w:val="0"/>
                <w:caps w:val="0"/>
                <w:color w:val="000000"/>
                <w:lang w:eastAsia="en-US"/>
              </w:rPr>
              <w:t xml:space="preserve">que tous les </w:t>
            </w:r>
            <w:r w:rsidR="005E5A29">
              <w:rPr>
                <w:b w:val="0"/>
                <w:caps w:val="0"/>
                <w:color w:val="000000"/>
                <w:lang w:eastAsia="en-US"/>
              </w:rPr>
              <w:t>éléments d’un projet de recherche sont couverts</w:t>
            </w:r>
            <w:r w:rsidR="000316F8">
              <w:rPr>
                <w:b w:val="0"/>
                <w:caps w:val="0"/>
                <w:color w:val="000000"/>
                <w:lang w:eastAsia="en-US"/>
              </w:rPr>
              <w:t xml:space="preserve">. Ceci </w:t>
            </w:r>
            <w:r w:rsidR="005E5A29">
              <w:rPr>
                <w:b w:val="0"/>
                <w:caps w:val="0"/>
                <w:color w:val="000000"/>
                <w:lang w:eastAsia="en-US"/>
              </w:rPr>
              <w:t xml:space="preserve">facilitera l’évaluation </w:t>
            </w:r>
            <w:r w:rsidR="000316F8">
              <w:rPr>
                <w:b w:val="0"/>
                <w:caps w:val="0"/>
                <w:color w:val="000000"/>
                <w:lang w:eastAsia="en-US"/>
              </w:rPr>
              <w:t xml:space="preserve">de </w:t>
            </w:r>
            <w:bookmarkStart w:id="0" w:name="_GoBack"/>
            <w:bookmarkEnd w:id="0"/>
            <w:r w:rsidR="002205EA">
              <w:rPr>
                <w:b w:val="0"/>
                <w:caps w:val="0"/>
                <w:color w:val="000000"/>
                <w:lang w:eastAsia="en-US"/>
              </w:rPr>
              <w:t>la qualité du projet</w:t>
            </w:r>
            <w:r w:rsidR="006C4081">
              <w:rPr>
                <w:b w:val="0"/>
                <w:caps w:val="0"/>
                <w:color w:val="000000"/>
                <w:lang w:eastAsia="en-US"/>
              </w:rPr>
              <w:t xml:space="preserve"> </w:t>
            </w:r>
            <w:r w:rsidR="005E5A29">
              <w:rPr>
                <w:b w:val="0"/>
                <w:caps w:val="0"/>
                <w:color w:val="000000"/>
                <w:lang w:eastAsia="en-US"/>
              </w:rPr>
              <w:t>de recherche</w:t>
            </w:r>
            <w:r w:rsidR="002205EA">
              <w:rPr>
                <w:b w:val="0"/>
                <w:caps w:val="0"/>
                <w:color w:val="000000"/>
                <w:lang w:eastAsia="en-US"/>
              </w:rPr>
              <w:t>.</w:t>
            </w:r>
          </w:p>
          <w:p w14:paraId="62FBA462" w14:textId="7C866A41" w:rsidR="0001578D" w:rsidRDefault="002205EA" w:rsidP="002205EA">
            <w:pPr>
              <w:pStyle w:val="Titre1"/>
              <w:spacing w:before="200"/>
              <w:ind w:left="360" w:right="288"/>
              <w:outlineLvl w:val="0"/>
              <w:rPr>
                <w:b w:val="0"/>
                <w:caps w:val="0"/>
                <w:color w:val="000000"/>
                <w:lang w:eastAsia="en-US"/>
              </w:rPr>
            </w:pPr>
            <w:r w:rsidRPr="002205EA">
              <w:rPr>
                <w:b w:val="0"/>
                <w:caps w:val="0"/>
                <w:color w:val="000000"/>
                <w:lang w:eastAsia="en-US"/>
              </w:rPr>
              <w:t>P</w:t>
            </w:r>
            <w:r w:rsidR="0001578D" w:rsidRPr="002205EA">
              <w:rPr>
                <w:b w:val="0"/>
                <w:caps w:val="0"/>
                <w:color w:val="000000"/>
                <w:lang w:eastAsia="en-US"/>
              </w:rPr>
              <w:t>ren</w:t>
            </w:r>
            <w:r w:rsidRPr="002205EA">
              <w:rPr>
                <w:b w:val="0"/>
                <w:caps w:val="0"/>
                <w:color w:val="000000"/>
                <w:lang w:eastAsia="en-US"/>
              </w:rPr>
              <w:t>ez</w:t>
            </w:r>
            <w:r w:rsidR="0001578D" w:rsidRPr="002205EA">
              <w:rPr>
                <w:b w:val="0"/>
                <w:caps w:val="0"/>
                <w:color w:val="000000"/>
                <w:lang w:eastAsia="en-US"/>
              </w:rPr>
              <w:t xml:space="preserve"> soin de ne pas dépasser </w:t>
            </w:r>
            <w:r w:rsidR="0001578D" w:rsidRPr="002205EA">
              <w:rPr>
                <w:caps w:val="0"/>
                <w:color w:val="000000"/>
                <w:lang w:eastAsia="en-US"/>
              </w:rPr>
              <w:t>les 7 pages acceptées</w:t>
            </w:r>
            <w:r w:rsidR="0001578D" w:rsidRPr="002205EA">
              <w:rPr>
                <w:b w:val="0"/>
                <w:caps w:val="0"/>
                <w:color w:val="000000"/>
                <w:lang w:eastAsia="en-US"/>
              </w:rPr>
              <w:t xml:space="preserve"> pour ce document.</w:t>
            </w:r>
          </w:p>
          <w:p w14:paraId="4BA7351A" w14:textId="77777777" w:rsidR="00C62E7C" w:rsidRPr="00C62E7C" w:rsidRDefault="00C62E7C" w:rsidP="00C62E7C">
            <w:pPr>
              <w:rPr>
                <w:lang w:eastAsia="en-US"/>
              </w:rPr>
            </w:pPr>
          </w:p>
          <w:p w14:paraId="6B800BA5" w14:textId="64DDD401" w:rsidR="0001578D" w:rsidRPr="009A2A92" w:rsidRDefault="0001578D" w:rsidP="0001578D">
            <w:pPr>
              <w:pStyle w:val="Paragraphedeliste"/>
              <w:numPr>
                <w:ilvl w:val="0"/>
                <w:numId w:val="6"/>
              </w:numPr>
              <w:rPr>
                <w:lang w:eastAsia="en-US"/>
              </w:rPr>
            </w:pPr>
            <w:r w:rsidRPr="009A2A92">
              <w:rPr>
                <w:lang w:eastAsia="en-US"/>
              </w:rPr>
              <w:t>Ne modifiez ni le</w:t>
            </w:r>
            <w:r>
              <w:rPr>
                <w:lang w:eastAsia="en-US"/>
              </w:rPr>
              <w:t>s</w:t>
            </w:r>
            <w:r w:rsidRPr="009A2A92">
              <w:rPr>
                <w:lang w:eastAsia="en-US"/>
              </w:rPr>
              <w:t xml:space="preserve"> t</w:t>
            </w:r>
            <w:r>
              <w:rPr>
                <w:lang w:eastAsia="en-US"/>
              </w:rPr>
              <w:t>itres</w:t>
            </w:r>
            <w:r w:rsidRPr="009A2A92">
              <w:rPr>
                <w:lang w:eastAsia="en-US"/>
              </w:rPr>
              <w:t xml:space="preserve"> du gabarit ni les marges.</w:t>
            </w:r>
            <w:r w:rsidR="006B31F2">
              <w:rPr>
                <w:lang w:eastAsia="en-US"/>
              </w:rPr>
              <w:t xml:space="preserve"> Elles correspondent aux normes de présentation des FRQ. Nous v</w:t>
            </w:r>
            <w:r w:rsidR="006C63DC">
              <w:rPr>
                <w:lang w:eastAsia="en-US"/>
              </w:rPr>
              <w:t>ous recommandons de vérifier si c’est le cas lors de l’ouverture du document.</w:t>
            </w:r>
          </w:p>
          <w:p w14:paraId="2A4BA344" w14:textId="77777777" w:rsidR="0001578D" w:rsidRPr="00DA1856" w:rsidRDefault="0001578D" w:rsidP="0001578D">
            <w:pPr>
              <w:pStyle w:val="Paragraphedeliste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Inscrivez dans l’en-tête de la première page votre nom et prénom. </w:t>
            </w:r>
          </w:p>
          <w:p w14:paraId="32C337F4" w14:textId="77777777" w:rsidR="0001578D" w:rsidRPr="006B5238" w:rsidRDefault="0001578D" w:rsidP="0001578D">
            <w:pPr>
              <w:pStyle w:val="Paragraphedeliste"/>
              <w:numPr>
                <w:ilvl w:val="0"/>
                <w:numId w:val="6"/>
              </w:numPr>
              <w:rPr>
                <w:lang w:eastAsia="en-US"/>
              </w:rPr>
            </w:pPr>
            <w:r w:rsidRPr="006B5238">
              <w:t xml:space="preserve">Ce document doit uniquement contenir la description de la proposition de projet. </w:t>
            </w:r>
          </w:p>
          <w:p w14:paraId="064653BA" w14:textId="77777777" w:rsidR="0001578D" w:rsidRPr="006B5238" w:rsidRDefault="0001578D" w:rsidP="0001578D">
            <w:pPr>
              <w:pStyle w:val="Paragraphedeliste"/>
              <w:numPr>
                <w:ilvl w:val="0"/>
                <w:numId w:val="6"/>
              </w:numPr>
              <w:rPr>
                <w:b/>
                <w:lang w:eastAsia="en-US"/>
              </w:rPr>
            </w:pPr>
            <w:r w:rsidRPr="006B5238">
              <w:rPr>
                <w:b/>
              </w:rPr>
              <w:t>La bibliographie et la prise en compte de l’EDI ne font pas parti de ce document.</w:t>
            </w:r>
          </w:p>
          <w:p w14:paraId="5306B001" w14:textId="50760373" w:rsidR="0001578D" w:rsidRPr="00F74C16" w:rsidRDefault="0001578D" w:rsidP="0001578D">
            <w:pPr>
              <w:pStyle w:val="Paragraphedeliste"/>
              <w:numPr>
                <w:ilvl w:val="0"/>
                <w:numId w:val="6"/>
              </w:numPr>
              <w:rPr>
                <w:lang w:eastAsia="en-US"/>
              </w:rPr>
            </w:pPr>
            <w:r w:rsidRPr="006B5238">
              <w:t>Les compétences de la personne candidate en science seront évaluées à partir du C</w:t>
            </w:r>
            <w:r w:rsidR="006C4081">
              <w:t>CV</w:t>
            </w:r>
            <w:r w:rsidRPr="006B5238">
              <w:t xml:space="preserve"> et les contributions détaillées</w:t>
            </w:r>
            <w:r>
              <w:t>.</w:t>
            </w:r>
          </w:p>
          <w:p w14:paraId="3653C049" w14:textId="77777777" w:rsidR="0001578D" w:rsidRDefault="0001578D" w:rsidP="0001578D">
            <w:pPr>
              <w:pStyle w:val="Titre1"/>
              <w:numPr>
                <w:ilvl w:val="0"/>
                <w:numId w:val="6"/>
              </w:numPr>
              <w:spacing w:before="200"/>
              <w:ind w:left="426" w:right="288" w:hanging="426"/>
              <w:outlineLvl w:val="0"/>
              <w:rPr>
                <w:caps w:val="0"/>
                <w:color w:val="000000"/>
                <w:lang w:eastAsia="en-US"/>
              </w:rPr>
            </w:pPr>
            <w:r w:rsidRPr="00722B24">
              <w:rPr>
                <w:caps w:val="0"/>
                <w:color w:val="000000"/>
                <w:lang w:eastAsia="en-US"/>
              </w:rPr>
              <w:t xml:space="preserve">NE DÉPOSEZ PAS LA PRÉSENTE PAGE </w:t>
            </w:r>
            <w:r>
              <w:rPr>
                <w:caps w:val="0"/>
                <w:color w:val="000000"/>
                <w:lang w:eastAsia="en-US"/>
              </w:rPr>
              <w:t>D’INSTRUCTIONS</w:t>
            </w:r>
            <w:r w:rsidRPr="00722B24">
              <w:rPr>
                <w:caps w:val="0"/>
                <w:color w:val="000000"/>
                <w:lang w:eastAsia="en-US"/>
              </w:rPr>
              <w:t>.</w:t>
            </w:r>
          </w:p>
          <w:p w14:paraId="6F87EE6D" w14:textId="1C1A419C" w:rsidR="0001578D" w:rsidRPr="0001578D" w:rsidRDefault="0001578D" w:rsidP="0001578D">
            <w:pPr>
              <w:rPr>
                <w:lang w:eastAsia="en-US"/>
              </w:rPr>
            </w:pPr>
          </w:p>
        </w:tc>
      </w:tr>
    </w:tbl>
    <w:p w14:paraId="792A1B9A" w14:textId="77777777" w:rsidR="00636216" w:rsidRPr="00A520F1" w:rsidRDefault="00636216" w:rsidP="00636216">
      <w:pPr>
        <w:rPr>
          <w:lang w:eastAsia="en-US"/>
        </w:rPr>
      </w:pPr>
    </w:p>
    <w:p w14:paraId="5F71EA30" w14:textId="77777777" w:rsidR="00636216" w:rsidRPr="00D64943" w:rsidRDefault="00636216" w:rsidP="00636216">
      <w:pPr>
        <w:rPr>
          <w:lang w:eastAsia="en-US"/>
        </w:rPr>
        <w:sectPr w:rsidR="00636216" w:rsidRPr="00D64943" w:rsidSect="00424C35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134" w:right="1134" w:bottom="1134" w:left="1134" w:header="720" w:footer="720" w:gutter="0"/>
          <w:pgNumType w:start="1"/>
          <w:cols w:space="720"/>
          <w:docGrid w:linePitch="360"/>
        </w:sectPr>
      </w:pPr>
    </w:p>
    <w:p w14:paraId="027336E4" w14:textId="0030FAE5" w:rsidR="00DF222C" w:rsidRPr="006B6698" w:rsidRDefault="00B04AC9" w:rsidP="004C43FD">
      <w:pPr>
        <w:pStyle w:val="Paragraphedeliste"/>
        <w:numPr>
          <w:ilvl w:val="0"/>
          <w:numId w:val="28"/>
        </w:numPr>
        <w:rPr>
          <w:b/>
          <w:u w:val="single"/>
        </w:rPr>
      </w:pPr>
      <w:r w:rsidRPr="004C43FD">
        <w:rPr>
          <w:b/>
          <w:u w:val="single"/>
        </w:rPr>
        <w:lastRenderedPageBreak/>
        <w:t>Contexte de la proposition et revue de littérature</w:t>
      </w:r>
    </w:p>
    <w:p w14:paraId="017D21D0" w14:textId="4FE91EDC" w:rsidR="00A30AA2" w:rsidRPr="006B6698" w:rsidRDefault="00CD3644" w:rsidP="004C43FD">
      <w:pPr>
        <w:pStyle w:val="Paragraphedeliste"/>
        <w:numPr>
          <w:ilvl w:val="0"/>
          <w:numId w:val="28"/>
        </w:numPr>
        <w:rPr>
          <w:b/>
          <w:u w:val="single"/>
        </w:rPr>
      </w:pPr>
      <w:r w:rsidRPr="00CD3644">
        <w:rPr>
          <w:b/>
          <w:u w:val="single"/>
        </w:rPr>
        <w:t>Problématique</w:t>
      </w:r>
      <w:r w:rsidR="006B6698">
        <w:rPr>
          <w:b/>
          <w:u w:val="single"/>
        </w:rPr>
        <w:t xml:space="preserve"> (s)</w:t>
      </w:r>
      <w:r w:rsidRPr="00CD3644">
        <w:rPr>
          <w:b/>
          <w:u w:val="single"/>
        </w:rPr>
        <w:t xml:space="preserve"> et o</w:t>
      </w:r>
      <w:r w:rsidR="00516468" w:rsidRPr="00CD3644">
        <w:rPr>
          <w:b/>
          <w:u w:val="single"/>
        </w:rPr>
        <w:t>bjectifs de la proposition</w:t>
      </w:r>
      <w:r w:rsidR="00A30AA2" w:rsidRPr="004C43FD">
        <w:t xml:space="preserve">  </w:t>
      </w:r>
    </w:p>
    <w:p w14:paraId="3E392BF3" w14:textId="2CC63549" w:rsidR="00A30AA2" w:rsidRPr="006B6698" w:rsidRDefault="00516468" w:rsidP="004C43FD">
      <w:pPr>
        <w:pStyle w:val="Paragraphedeliste"/>
        <w:numPr>
          <w:ilvl w:val="0"/>
          <w:numId w:val="28"/>
        </w:numPr>
        <w:rPr>
          <w:b/>
          <w:u w:val="single"/>
        </w:rPr>
      </w:pPr>
      <w:r w:rsidRPr="00D268F9">
        <w:rPr>
          <w:b/>
          <w:u w:val="single"/>
        </w:rPr>
        <w:t>Méthodologie</w:t>
      </w:r>
    </w:p>
    <w:p w14:paraId="056B35B4" w14:textId="77777777" w:rsidR="00E02EC5" w:rsidRDefault="00E02EC5" w:rsidP="004C43FD">
      <w:pPr>
        <w:pStyle w:val="Paragraphedeliste"/>
        <w:numPr>
          <w:ilvl w:val="0"/>
          <w:numId w:val="28"/>
        </w:numPr>
        <w:rPr>
          <w:b/>
          <w:u w:val="single"/>
        </w:rPr>
      </w:pPr>
      <w:r>
        <w:rPr>
          <w:b/>
          <w:u w:val="single"/>
        </w:rPr>
        <w:t>Résultats attendus et plan de gestion des risques</w:t>
      </w:r>
    </w:p>
    <w:p w14:paraId="136BECAE" w14:textId="1C8A6C58" w:rsidR="00A30AA2" w:rsidRPr="006B6698" w:rsidRDefault="00B056FD" w:rsidP="004C43FD">
      <w:pPr>
        <w:pStyle w:val="Paragraphedeliste"/>
        <w:numPr>
          <w:ilvl w:val="0"/>
          <w:numId w:val="28"/>
        </w:numPr>
        <w:rPr>
          <w:b/>
          <w:u w:val="single"/>
        </w:rPr>
      </w:pPr>
      <w:r>
        <w:rPr>
          <w:b/>
          <w:u w:val="single"/>
        </w:rPr>
        <w:t>Collaborations et partenariats</w:t>
      </w:r>
    </w:p>
    <w:p w14:paraId="7DC5B7E2" w14:textId="5EF4800E" w:rsidR="00DF222C" w:rsidRPr="00D268F9" w:rsidRDefault="00DF222C" w:rsidP="004C43FD">
      <w:pPr>
        <w:pStyle w:val="Paragraphedeliste"/>
        <w:numPr>
          <w:ilvl w:val="0"/>
          <w:numId w:val="28"/>
        </w:numPr>
        <w:rPr>
          <w:b/>
          <w:u w:val="single"/>
        </w:rPr>
      </w:pPr>
      <w:r w:rsidRPr="00D268F9">
        <w:rPr>
          <w:b/>
          <w:u w:val="single"/>
        </w:rPr>
        <w:t>Calendrier des activités et budget de fonctionnement</w:t>
      </w:r>
    </w:p>
    <w:p w14:paraId="28107DDF" w14:textId="44B8DE2D" w:rsidR="00516468" w:rsidRPr="00D268F9" w:rsidRDefault="00516468" w:rsidP="004C43FD">
      <w:pPr>
        <w:pStyle w:val="Paragraphedeliste"/>
        <w:numPr>
          <w:ilvl w:val="0"/>
          <w:numId w:val="28"/>
        </w:numPr>
        <w:rPr>
          <w:b/>
          <w:u w:val="single"/>
        </w:rPr>
      </w:pPr>
      <w:r w:rsidRPr="00D268F9">
        <w:rPr>
          <w:b/>
          <w:u w:val="single"/>
        </w:rPr>
        <w:t>Retombé</w:t>
      </w:r>
      <w:r w:rsidR="00356B1A">
        <w:rPr>
          <w:b/>
          <w:u w:val="single"/>
        </w:rPr>
        <w:t>es</w:t>
      </w:r>
      <w:r w:rsidRPr="00D268F9">
        <w:rPr>
          <w:b/>
          <w:u w:val="single"/>
        </w:rPr>
        <w:t xml:space="preserve"> du projet</w:t>
      </w:r>
    </w:p>
    <w:p w14:paraId="0037DCE3" w14:textId="6EF43C8F" w:rsidR="00516468" w:rsidRPr="00D268F9" w:rsidRDefault="00516468" w:rsidP="004C43FD">
      <w:pPr>
        <w:pStyle w:val="Paragraphedeliste"/>
        <w:numPr>
          <w:ilvl w:val="0"/>
          <w:numId w:val="28"/>
        </w:numPr>
        <w:rPr>
          <w:b/>
          <w:u w:val="single"/>
        </w:rPr>
      </w:pPr>
      <w:r w:rsidRPr="00D268F9">
        <w:rPr>
          <w:b/>
          <w:u w:val="single"/>
        </w:rPr>
        <w:t>Renforcement de la capacité en recherche</w:t>
      </w:r>
    </w:p>
    <w:p w14:paraId="1CE06831" w14:textId="59BF4A68" w:rsidR="00877EE4" w:rsidRPr="00D268F9" w:rsidRDefault="00516468" w:rsidP="004C43FD">
      <w:pPr>
        <w:pStyle w:val="Paragraphedeliste"/>
        <w:numPr>
          <w:ilvl w:val="0"/>
          <w:numId w:val="28"/>
        </w:numPr>
        <w:rPr>
          <w:b/>
          <w:u w:val="single"/>
        </w:rPr>
      </w:pPr>
      <w:r w:rsidRPr="00D268F9">
        <w:rPr>
          <w:b/>
          <w:u w:val="single"/>
        </w:rPr>
        <w:t>Tr</w:t>
      </w:r>
      <w:r w:rsidR="00877EE4" w:rsidRPr="00D268F9">
        <w:rPr>
          <w:b/>
          <w:u w:val="single"/>
        </w:rPr>
        <w:t>ansfert des connaissances</w:t>
      </w:r>
    </w:p>
    <w:p w14:paraId="630A9469" w14:textId="77777777" w:rsidR="00C03842" w:rsidRPr="00C03842" w:rsidRDefault="00C03842" w:rsidP="00C03842">
      <w:pPr>
        <w:spacing w:after="0"/>
        <w:ind w:left="480" w:right="240"/>
        <w:rPr>
          <w:rFonts w:eastAsia="Times New Roman"/>
          <w:color w:val="000000"/>
          <w:lang w:eastAsia="fr-CA"/>
        </w:rPr>
      </w:pPr>
    </w:p>
    <w:sectPr w:rsidR="00C03842" w:rsidRPr="00C03842" w:rsidSect="0001578D">
      <w:headerReference w:type="default" r:id="rId13"/>
      <w:footerReference w:type="default" r:id="rId14"/>
      <w:pgSz w:w="12240" w:h="15840"/>
      <w:pgMar w:top="1134" w:right="1134" w:bottom="1134" w:left="1134" w:header="42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2EC19" w14:textId="77777777" w:rsidR="00604801" w:rsidRDefault="00604801" w:rsidP="00245542">
      <w:r>
        <w:separator/>
      </w:r>
    </w:p>
    <w:p w14:paraId="20985D51" w14:textId="77777777" w:rsidR="00604801" w:rsidRDefault="00604801" w:rsidP="00245542"/>
  </w:endnote>
  <w:endnote w:type="continuationSeparator" w:id="0">
    <w:p w14:paraId="1B03C9ED" w14:textId="77777777" w:rsidR="00604801" w:rsidRDefault="00604801" w:rsidP="00245542">
      <w:r>
        <w:continuationSeparator/>
      </w:r>
    </w:p>
    <w:p w14:paraId="7B665AEB" w14:textId="77777777" w:rsidR="00604801" w:rsidRDefault="00604801" w:rsidP="00245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27706757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44B52A4" w14:textId="77777777" w:rsidR="00C9262B" w:rsidRDefault="00C9262B" w:rsidP="00245542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8AE4090" w14:textId="77777777" w:rsidR="00C9262B" w:rsidRDefault="00C9262B" w:rsidP="00245542">
    <w:pPr>
      <w:pStyle w:val="Pieddepage"/>
    </w:pPr>
  </w:p>
  <w:p w14:paraId="6FEF85C3" w14:textId="77777777" w:rsidR="00C9262B" w:rsidRDefault="00C9262B" w:rsidP="002455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2AE65" w14:textId="77777777" w:rsidR="00C9262B" w:rsidRPr="006A7609" w:rsidRDefault="00C9262B" w:rsidP="00245542">
    <w:pPr>
      <w:pStyle w:val="Pieddepage"/>
    </w:pPr>
    <w:r w:rsidRPr="006A7609">
      <w:t xml:space="preserve">Date </w:t>
    </w:r>
    <w:proofErr w:type="spellStart"/>
    <w:r w:rsidRPr="006A7609">
      <w:t>modified</w:t>
    </w:r>
    <w:proofErr w:type="spellEnd"/>
    <w:r w:rsidRPr="006A7609">
      <w:t>: April 23, 2019  |  Ce formulaire est disponible en français</w:t>
    </w:r>
    <w:r w:rsidRPr="006A7609">
      <w:tab/>
    </w:r>
    <w:r w:rsidRPr="006A7609">
      <w:fldChar w:fldCharType="begin"/>
    </w:r>
    <w:r w:rsidRPr="006A7609">
      <w:instrText xml:space="preserve"> PAGE  \* MERGEFORMAT </w:instrText>
    </w:r>
    <w:r w:rsidRPr="006A7609">
      <w:fldChar w:fldCharType="separate"/>
    </w:r>
    <w:r>
      <w:rPr>
        <w:noProof/>
      </w:rPr>
      <w:t>3</w:t>
    </w:r>
    <w:r w:rsidRPr="006A760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9B1F" w14:textId="7DC1E9E9" w:rsidR="00C9262B" w:rsidRPr="0085674D" w:rsidRDefault="0085674D" w:rsidP="0085674D">
    <w:pPr>
      <w:spacing w:line="276" w:lineRule="auto"/>
      <w:rPr>
        <w:color w:val="000000"/>
        <w:sz w:val="22"/>
        <w:highlight w:val="yellow"/>
        <w:lang w:eastAsia="en-US"/>
      </w:rPr>
    </w:pPr>
    <w:r w:rsidRPr="0085674D">
      <w:rPr>
        <w:b/>
        <w:color w:val="17365D" w:themeColor="text2" w:themeShade="BF"/>
        <w:spacing w:val="10"/>
        <w:sz w:val="22"/>
        <w:lang w:eastAsia="en-US"/>
      </w:rPr>
      <w:t>Description de projet – recherche collégiale</w:t>
    </w:r>
    <w:r w:rsidRPr="0085674D">
      <w:rPr>
        <w:color w:val="000000"/>
        <w:sz w:val="22"/>
        <w:lang w:eastAsia="en-US"/>
      </w:rPr>
      <w:tab/>
    </w:r>
    <w:r w:rsidRPr="0085674D">
      <w:rPr>
        <w:color w:val="000000"/>
        <w:sz w:val="22"/>
        <w:lang w:eastAsia="en-US"/>
      </w:rPr>
      <w:tab/>
    </w:r>
    <w:r w:rsidRPr="0085674D">
      <w:rPr>
        <w:color w:val="000000"/>
        <w:sz w:val="22"/>
        <w:lang w:eastAsia="en-US"/>
      </w:rPr>
      <w:tab/>
    </w:r>
    <w:r w:rsidRPr="0085674D">
      <w:rPr>
        <w:color w:val="000000"/>
        <w:sz w:val="22"/>
        <w:lang w:eastAsia="en-US"/>
      </w:rPr>
      <w:tab/>
    </w:r>
    <w:r w:rsidRPr="0085674D">
      <w:rPr>
        <w:color w:val="17365D" w:themeColor="text2" w:themeShade="BF"/>
        <w:spacing w:val="60"/>
        <w:sz w:val="22"/>
        <w:lang w:val="fr-FR"/>
      </w:rPr>
      <w:t>Page</w:t>
    </w:r>
    <w:r w:rsidRPr="0085674D">
      <w:rPr>
        <w:color w:val="17365D" w:themeColor="text2" w:themeShade="BF"/>
        <w:sz w:val="22"/>
        <w:lang w:val="fr-FR"/>
      </w:rPr>
      <w:t> </w:t>
    </w:r>
    <w:r w:rsidRPr="0085674D">
      <w:rPr>
        <w:color w:val="17365D" w:themeColor="text2" w:themeShade="BF"/>
        <w:sz w:val="22"/>
      </w:rPr>
      <w:fldChar w:fldCharType="begin"/>
    </w:r>
    <w:r w:rsidRPr="0085674D">
      <w:rPr>
        <w:color w:val="17365D" w:themeColor="text2" w:themeShade="BF"/>
        <w:sz w:val="22"/>
      </w:rPr>
      <w:instrText>PAGE   \* MERGEFORMAT</w:instrText>
    </w:r>
    <w:r w:rsidRPr="0085674D">
      <w:rPr>
        <w:color w:val="17365D" w:themeColor="text2" w:themeShade="BF"/>
        <w:sz w:val="22"/>
      </w:rPr>
      <w:fldChar w:fldCharType="separate"/>
    </w:r>
    <w:r w:rsidR="005F5F28" w:rsidRPr="005F5F28">
      <w:rPr>
        <w:noProof/>
        <w:color w:val="17365D" w:themeColor="text2" w:themeShade="BF"/>
        <w:sz w:val="22"/>
        <w:lang w:val="fr-FR"/>
      </w:rPr>
      <w:t>1</w:t>
    </w:r>
    <w:r w:rsidRPr="0085674D">
      <w:rPr>
        <w:color w:val="17365D" w:themeColor="text2" w:themeShade="BF"/>
        <w:sz w:val="22"/>
      </w:rPr>
      <w:fldChar w:fldCharType="end"/>
    </w:r>
    <w:r w:rsidRPr="0085674D">
      <w:rPr>
        <w:color w:val="17365D" w:themeColor="text2" w:themeShade="BF"/>
        <w:sz w:val="22"/>
        <w:lang w:val="fr-FR"/>
      </w:rPr>
      <w:t xml:space="preserve"> | </w:t>
    </w:r>
    <w:r w:rsidRPr="0085674D">
      <w:rPr>
        <w:color w:val="17365D" w:themeColor="text2" w:themeShade="BF"/>
        <w:sz w:val="22"/>
      </w:rPr>
      <w:fldChar w:fldCharType="begin"/>
    </w:r>
    <w:r w:rsidRPr="0085674D">
      <w:rPr>
        <w:color w:val="17365D" w:themeColor="text2" w:themeShade="BF"/>
        <w:sz w:val="22"/>
      </w:rPr>
      <w:instrText>NUMPAGES  \* Arabic  \* MERGEFORMAT</w:instrText>
    </w:r>
    <w:r w:rsidRPr="0085674D">
      <w:rPr>
        <w:color w:val="17365D" w:themeColor="text2" w:themeShade="BF"/>
        <w:sz w:val="22"/>
      </w:rPr>
      <w:fldChar w:fldCharType="separate"/>
    </w:r>
    <w:r w:rsidR="005F5F28" w:rsidRPr="005F5F28">
      <w:rPr>
        <w:noProof/>
        <w:color w:val="17365D" w:themeColor="text2" w:themeShade="BF"/>
        <w:sz w:val="22"/>
        <w:lang w:val="fr-FR"/>
      </w:rPr>
      <w:t>2</w:t>
    </w:r>
    <w:r w:rsidRPr="0085674D">
      <w:rPr>
        <w:color w:val="17365D" w:themeColor="text2" w:themeShade="BF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6BE26" w14:textId="77777777" w:rsidR="00604801" w:rsidRDefault="00604801" w:rsidP="00245542">
      <w:r>
        <w:separator/>
      </w:r>
    </w:p>
    <w:p w14:paraId="26096EBB" w14:textId="77777777" w:rsidR="00604801" w:rsidRDefault="00604801" w:rsidP="00245542"/>
  </w:footnote>
  <w:footnote w:type="continuationSeparator" w:id="0">
    <w:p w14:paraId="6ACCF760" w14:textId="77777777" w:rsidR="00604801" w:rsidRDefault="00604801" w:rsidP="00245542">
      <w:r>
        <w:continuationSeparator/>
      </w:r>
    </w:p>
    <w:p w14:paraId="543AFD55" w14:textId="77777777" w:rsidR="00604801" w:rsidRDefault="00604801" w:rsidP="00245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77EC" w14:textId="77777777" w:rsidR="00C9262B" w:rsidRDefault="00C9262B" w:rsidP="00245542">
    <w:pPr>
      <w:pStyle w:val="En-tte"/>
    </w:pPr>
  </w:p>
  <w:p w14:paraId="25757F50" w14:textId="77777777" w:rsidR="00C9262B" w:rsidRDefault="00C9262B" w:rsidP="002455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43A94" w14:textId="649CB772" w:rsidR="00C9262B" w:rsidRDefault="00BB3586" w:rsidP="006705C4">
    <w:pPr>
      <w:pStyle w:val="En-tte"/>
      <w:rPr>
        <w:color w:val="FF0000"/>
      </w:rPr>
    </w:pPr>
    <w:r>
      <w:rPr>
        <w:noProof/>
        <w:lang w:eastAsia="fr-CA"/>
      </w:rPr>
      <w:drawing>
        <wp:inline distT="0" distB="0" distL="0" distR="0" wp14:anchorId="04A49485" wp14:editId="6B3678C9">
          <wp:extent cx="1518627" cy="684117"/>
          <wp:effectExtent l="0" t="0" r="5715" b="1905"/>
          <wp:docPr id="2" name="Image 2" descr="FRQNT_CMYK(impressio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RQNT_CMYK(impression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40"/>
                  <a:stretch>
                    <a:fillRect/>
                  </a:stretch>
                </pic:blipFill>
                <pic:spPr bwMode="auto">
                  <a:xfrm>
                    <a:off x="0" y="0"/>
                    <a:ext cx="1549901" cy="6982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A02FED" w14:textId="77777777" w:rsidR="00C870C6" w:rsidRPr="001F0019" w:rsidRDefault="00C870C6" w:rsidP="006705C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406" w:type="dxa"/>
      <w:tblInd w:w="-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60"/>
      <w:gridCol w:w="7946"/>
    </w:tblGrid>
    <w:tr w:rsidR="00C9262B" w:rsidRPr="00CC594B" w14:paraId="47EDFE2C" w14:textId="77777777" w:rsidTr="00AA4B66">
      <w:tc>
        <w:tcPr>
          <w:tcW w:w="1460" w:type="dxa"/>
          <w:tcBorders>
            <w:top w:val="nil"/>
            <w:left w:val="nil"/>
            <w:bottom w:val="nil"/>
            <w:right w:val="nil"/>
          </w:tcBorders>
          <w:tcMar>
            <w:right w:w="28" w:type="dxa"/>
          </w:tcMar>
          <w:vAlign w:val="center"/>
        </w:tcPr>
        <w:p w14:paraId="6C14238A" w14:textId="77777777" w:rsidR="00C9262B" w:rsidRPr="0008625B" w:rsidRDefault="00C9262B" w:rsidP="00245542">
          <w:pPr>
            <w:pStyle w:val="Sansinterligne"/>
          </w:pPr>
          <w:r w:rsidRPr="003E42A8">
            <w:rPr>
              <w:noProof/>
              <w:lang w:eastAsia="fr-CA"/>
            </w:rPr>
            <w:drawing>
              <wp:inline distT="0" distB="0" distL="0" distR="0" wp14:anchorId="37CAE985" wp14:editId="7E6D59D2">
                <wp:extent cx="885463" cy="270437"/>
                <wp:effectExtent l="0" t="0" r="0" b="0"/>
                <wp:docPr id="25" name="Picture 25" title="NSERC's logo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984" cy="30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A444BD" w14:textId="77777777" w:rsidR="00C9262B" w:rsidRPr="00E138BC" w:rsidRDefault="00C9262B" w:rsidP="00245542">
          <w:pPr>
            <w:pStyle w:val="Sansinterligne"/>
          </w:pPr>
        </w:p>
      </w:tc>
    </w:tr>
  </w:tbl>
  <w:p w14:paraId="103CACF6" w14:textId="77777777" w:rsidR="00C9262B" w:rsidRDefault="00C9262B" w:rsidP="0024554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1AA36" w14:textId="72E2F42E" w:rsidR="00C9262B" w:rsidRPr="00A35F76" w:rsidRDefault="00A35F76" w:rsidP="00245542">
    <w:pPr>
      <w:pStyle w:val="En-tte"/>
      <w:jc w:val="right"/>
      <w:rPr>
        <w:sz w:val="22"/>
      </w:rPr>
    </w:pPr>
    <w:r w:rsidRPr="00A35F76">
      <w:rPr>
        <w:color w:val="17365D" w:themeColor="text2" w:themeShade="BF"/>
        <w:sz w:val="22"/>
      </w:rPr>
      <w:t>N</w:t>
    </w:r>
    <w:r>
      <w:rPr>
        <w:color w:val="17365D" w:themeColor="text2" w:themeShade="BF"/>
        <w:sz w:val="22"/>
      </w:rPr>
      <w:t>om, P</w:t>
    </w:r>
    <w:r w:rsidR="00E12BEA">
      <w:rPr>
        <w:color w:val="17365D" w:themeColor="text2" w:themeShade="BF"/>
        <w:sz w:val="22"/>
      </w:rPr>
      <w:t>rénom de la personne candidate</w:t>
    </w:r>
    <w:r w:rsidRPr="00A35F76"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234"/>
    <w:multiLevelType w:val="hybridMultilevel"/>
    <w:tmpl w:val="C936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59EC"/>
    <w:multiLevelType w:val="hybridMultilevel"/>
    <w:tmpl w:val="217036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67082"/>
    <w:multiLevelType w:val="hybridMultilevel"/>
    <w:tmpl w:val="C706DC94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978"/>
    <w:multiLevelType w:val="hybridMultilevel"/>
    <w:tmpl w:val="46D81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A3534"/>
    <w:multiLevelType w:val="hybridMultilevel"/>
    <w:tmpl w:val="71BC9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CC5021"/>
    <w:multiLevelType w:val="multilevel"/>
    <w:tmpl w:val="92928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1AE45DCB"/>
    <w:multiLevelType w:val="hybridMultilevel"/>
    <w:tmpl w:val="1F403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E7F36"/>
    <w:multiLevelType w:val="multilevel"/>
    <w:tmpl w:val="12BC1D82"/>
    <w:lvl w:ilvl="0">
      <w:start w:val="1"/>
      <w:numFmt w:val="decimal"/>
      <w:lvlText w:val="%1"/>
      <w:lvlJc w:val="left"/>
      <w:pPr>
        <w:ind w:left="876" w:hanging="8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9" w:hanging="8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2" w:hanging="87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25" w:hanging="87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8" w15:restartNumberingAfterBreak="0">
    <w:nsid w:val="227E78CC"/>
    <w:multiLevelType w:val="hybridMultilevel"/>
    <w:tmpl w:val="0FCA1F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D048E"/>
    <w:multiLevelType w:val="hybridMultilevel"/>
    <w:tmpl w:val="0F605868"/>
    <w:lvl w:ilvl="0" w:tplc="54E091B4">
      <w:start w:val="6"/>
      <w:numFmt w:val="bullet"/>
      <w:lvlText w:val="-"/>
      <w:lvlJc w:val="left"/>
      <w:pPr>
        <w:ind w:left="1776" w:hanging="360"/>
      </w:pPr>
      <w:rPr>
        <w:rFonts w:ascii="Times" w:eastAsiaTheme="minorHAnsi" w:hAnsi="Times" w:hint="default"/>
      </w:rPr>
    </w:lvl>
    <w:lvl w:ilvl="1" w:tplc="0C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B96522A"/>
    <w:multiLevelType w:val="hybridMultilevel"/>
    <w:tmpl w:val="F0BCF6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E278E"/>
    <w:multiLevelType w:val="hybridMultilevel"/>
    <w:tmpl w:val="60FE5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4160F3"/>
    <w:multiLevelType w:val="hybridMultilevel"/>
    <w:tmpl w:val="0FF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B7F4C"/>
    <w:multiLevelType w:val="hybridMultilevel"/>
    <w:tmpl w:val="BB34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E3E3C"/>
    <w:multiLevelType w:val="hybridMultilevel"/>
    <w:tmpl w:val="6338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932EF"/>
    <w:multiLevelType w:val="hybridMultilevel"/>
    <w:tmpl w:val="001A58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76DED"/>
    <w:multiLevelType w:val="hybridMultilevel"/>
    <w:tmpl w:val="67E8B4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06112"/>
    <w:multiLevelType w:val="hybridMultilevel"/>
    <w:tmpl w:val="C3C28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05DCB"/>
    <w:multiLevelType w:val="hybridMultilevel"/>
    <w:tmpl w:val="1BDAFB0A"/>
    <w:lvl w:ilvl="0" w:tplc="077A27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D1143"/>
    <w:multiLevelType w:val="hybridMultilevel"/>
    <w:tmpl w:val="FAA2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01D9F"/>
    <w:multiLevelType w:val="hybridMultilevel"/>
    <w:tmpl w:val="EA02C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74393C"/>
    <w:multiLevelType w:val="hybridMultilevel"/>
    <w:tmpl w:val="443E6568"/>
    <w:lvl w:ilvl="0" w:tplc="90AC96C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73E32"/>
    <w:multiLevelType w:val="hybridMultilevel"/>
    <w:tmpl w:val="D890BCB6"/>
    <w:lvl w:ilvl="0" w:tplc="121E69EE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847E4"/>
    <w:multiLevelType w:val="hybridMultilevel"/>
    <w:tmpl w:val="A0E63CF2"/>
    <w:lvl w:ilvl="0" w:tplc="204C60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960DBB"/>
    <w:multiLevelType w:val="hybridMultilevel"/>
    <w:tmpl w:val="FA32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C5293"/>
    <w:multiLevelType w:val="hybridMultilevel"/>
    <w:tmpl w:val="544A25F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21"/>
  </w:num>
  <w:num w:numId="5">
    <w:abstractNumId w:val="17"/>
  </w:num>
  <w:num w:numId="6">
    <w:abstractNumId w:val="23"/>
  </w:num>
  <w:num w:numId="7">
    <w:abstractNumId w:val="13"/>
  </w:num>
  <w:num w:numId="8">
    <w:abstractNumId w:val="12"/>
  </w:num>
  <w:num w:numId="9">
    <w:abstractNumId w:val="14"/>
  </w:num>
  <w:num w:numId="10">
    <w:abstractNumId w:val="20"/>
  </w:num>
  <w:num w:numId="11">
    <w:abstractNumId w:val="3"/>
  </w:num>
  <w:num w:numId="12">
    <w:abstractNumId w:val="0"/>
  </w:num>
  <w:num w:numId="13">
    <w:abstractNumId w:val="4"/>
  </w:num>
  <w:num w:numId="14">
    <w:abstractNumId w:val="1"/>
  </w:num>
  <w:num w:numId="15">
    <w:abstractNumId w:val="11"/>
  </w:num>
  <w:num w:numId="16">
    <w:abstractNumId w:val="16"/>
  </w:num>
  <w:num w:numId="17">
    <w:abstractNumId w:val="15"/>
  </w:num>
  <w:num w:numId="18">
    <w:abstractNumId w:val="10"/>
  </w:num>
  <w:num w:numId="19">
    <w:abstractNumId w:val="8"/>
  </w:num>
  <w:num w:numId="20">
    <w:abstractNumId w:val="6"/>
  </w:num>
  <w:num w:numId="21">
    <w:abstractNumId w:val="9"/>
  </w:num>
  <w:num w:numId="22">
    <w:abstractNumId w:val="5"/>
  </w:num>
  <w:num w:numId="23">
    <w:abstractNumId w:val="7"/>
  </w:num>
  <w:num w:numId="24">
    <w:abstractNumId w:val="2"/>
  </w:num>
  <w:num w:numId="25">
    <w:abstractNumId w:val="22"/>
  </w:num>
  <w:num w:numId="26">
    <w:abstractNumId w:val="21"/>
  </w:num>
  <w:num w:numId="27">
    <w:abstractNumId w:val="21"/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F3"/>
    <w:rsid w:val="0001578D"/>
    <w:rsid w:val="00017121"/>
    <w:rsid w:val="000171C0"/>
    <w:rsid w:val="000240C7"/>
    <w:rsid w:val="000316F8"/>
    <w:rsid w:val="000400BD"/>
    <w:rsid w:val="000421D0"/>
    <w:rsid w:val="00044D80"/>
    <w:rsid w:val="0004540E"/>
    <w:rsid w:val="00050399"/>
    <w:rsid w:val="00052766"/>
    <w:rsid w:val="000550C0"/>
    <w:rsid w:val="000601E8"/>
    <w:rsid w:val="00062A41"/>
    <w:rsid w:val="00066307"/>
    <w:rsid w:val="00067AF7"/>
    <w:rsid w:val="00081B39"/>
    <w:rsid w:val="0008625B"/>
    <w:rsid w:val="00091320"/>
    <w:rsid w:val="000A2D31"/>
    <w:rsid w:val="000B0825"/>
    <w:rsid w:val="000C2C83"/>
    <w:rsid w:val="000C2CC4"/>
    <w:rsid w:val="000D5502"/>
    <w:rsid w:val="000E090E"/>
    <w:rsid w:val="000E4099"/>
    <w:rsid w:val="000E7A8A"/>
    <w:rsid w:val="000F0D59"/>
    <w:rsid w:val="001016D3"/>
    <w:rsid w:val="00104CF6"/>
    <w:rsid w:val="0010522B"/>
    <w:rsid w:val="00105E30"/>
    <w:rsid w:val="00113DB0"/>
    <w:rsid w:val="001164EA"/>
    <w:rsid w:val="00125E92"/>
    <w:rsid w:val="00133FB6"/>
    <w:rsid w:val="00141AAD"/>
    <w:rsid w:val="001422DD"/>
    <w:rsid w:val="00145162"/>
    <w:rsid w:val="00156BCE"/>
    <w:rsid w:val="00166BDB"/>
    <w:rsid w:val="001757F9"/>
    <w:rsid w:val="0017753B"/>
    <w:rsid w:val="00187D0C"/>
    <w:rsid w:val="00190643"/>
    <w:rsid w:val="001A77F1"/>
    <w:rsid w:val="001C22B9"/>
    <w:rsid w:val="001C4CAC"/>
    <w:rsid w:val="001C61D3"/>
    <w:rsid w:val="001C7FCE"/>
    <w:rsid w:val="001D27AE"/>
    <w:rsid w:val="001D3DED"/>
    <w:rsid w:val="001D5FDD"/>
    <w:rsid w:val="001E3EB4"/>
    <w:rsid w:val="001F0019"/>
    <w:rsid w:val="001F2C15"/>
    <w:rsid w:val="001F5902"/>
    <w:rsid w:val="0020139A"/>
    <w:rsid w:val="00206929"/>
    <w:rsid w:val="00212CB5"/>
    <w:rsid w:val="00214096"/>
    <w:rsid w:val="002164E0"/>
    <w:rsid w:val="002205EA"/>
    <w:rsid w:val="00227DF8"/>
    <w:rsid w:val="00230227"/>
    <w:rsid w:val="00231D17"/>
    <w:rsid w:val="00234E56"/>
    <w:rsid w:val="00245542"/>
    <w:rsid w:val="00255F74"/>
    <w:rsid w:val="00256E56"/>
    <w:rsid w:val="00262252"/>
    <w:rsid w:val="00265640"/>
    <w:rsid w:val="00267677"/>
    <w:rsid w:val="002928D1"/>
    <w:rsid w:val="002A361D"/>
    <w:rsid w:val="002B18B9"/>
    <w:rsid w:val="002B61EF"/>
    <w:rsid w:val="002B7D46"/>
    <w:rsid w:val="002C0143"/>
    <w:rsid w:val="002C7DDE"/>
    <w:rsid w:val="002D2949"/>
    <w:rsid w:val="002D2E97"/>
    <w:rsid w:val="002D44FF"/>
    <w:rsid w:val="002E2E51"/>
    <w:rsid w:val="002E7797"/>
    <w:rsid w:val="002F3D80"/>
    <w:rsid w:val="00301017"/>
    <w:rsid w:val="0030408B"/>
    <w:rsid w:val="00305F26"/>
    <w:rsid w:val="00307312"/>
    <w:rsid w:val="00307C8E"/>
    <w:rsid w:val="00310C9C"/>
    <w:rsid w:val="00313999"/>
    <w:rsid w:val="00320E64"/>
    <w:rsid w:val="00321DF2"/>
    <w:rsid w:val="00322BEA"/>
    <w:rsid w:val="00325D63"/>
    <w:rsid w:val="003413B3"/>
    <w:rsid w:val="00352700"/>
    <w:rsid w:val="00356B1A"/>
    <w:rsid w:val="00363700"/>
    <w:rsid w:val="00367037"/>
    <w:rsid w:val="0036726D"/>
    <w:rsid w:val="00370473"/>
    <w:rsid w:val="003705F6"/>
    <w:rsid w:val="00373F0E"/>
    <w:rsid w:val="00377E4C"/>
    <w:rsid w:val="00394779"/>
    <w:rsid w:val="0039514A"/>
    <w:rsid w:val="00395F94"/>
    <w:rsid w:val="0039644E"/>
    <w:rsid w:val="003A4F8B"/>
    <w:rsid w:val="003B61B8"/>
    <w:rsid w:val="003C64A6"/>
    <w:rsid w:val="003C7FA4"/>
    <w:rsid w:val="003E1124"/>
    <w:rsid w:val="003E42A8"/>
    <w:rsid w:val="003E4A06"/>
    <w:rsid w:val="003F5324"/>
    <w:rsid w:val="003F55D1"/>
    <w:rsid w:val="00401C38"/>
    <w:rsid w:val="00411A2F"/>
    <w:rsid w:val="00424C35"/>
    <w:rsid w:val="00450051"/>
    <w:rsid w:val="00462106"/>
    <w:rsid w:val="00484A73"/>
    <w:rsid w:val="004905CB"/>
    <w:rsid w:val="00490BFF"/>
    <w:rsid w:val="00490D6B"/>
    <w:rsid w:val="004935A4"/>
    <w:rsid w:val="004A29DF"/>
    <w:rsid w:val="004B5C4A"/>
    <w:rsid w:val="004B6EDA"/>
    <w:rsid w:val="004C0125"/>
    <w:rsid w:val="004C43FD"/>
    <w:rsid w:val="004D1DCF"/>
    <w:rsid w:val="004E7D0B"/>
    <w:rsid w:val="00501D47"/>
    <w:rsid w:val="00507249"/>
    <w:rsid w:val="00510251"/>
    <w:rsid w:val="00511852"/>
    <w:rsid w:val="00513354"/>
    <w:rsid w:val="00516468"/>
    <w:rsid w:val="0051701F"/>
    <w:rsid w:val="00521396"/>
    <w:rsid w:val="00523637"/>
    <w:rsid w:val="00525B10"/>
    <w:rsid w:val="005410C9"/>
    <w:rsid w:val="005419AF"/>
    <w:rsid w:val="00550BD1"/>
    <w:rsid w:val="0056530D"/>
    <w:rsid w:val="005702DF"/>
    <w:rsid w:val="00571904"/>
    <w:rsid w:val="00572E4E"/>
    <w:rsid w:val="00574712"/>
    <w:rsid w:val="00591304"/>
    <w:rsid w:val="005928D9"/>
    <w:rsid w:val="00592AE0"/>
    <w:rsid w:val="00592E0E"/>
    <w:rsid w:val="005A025D"/>
    <w:rsid w:val="005A6A6D"/>
    <w:rsid w:val="005B4022"/>
    <w:rsid w:val="005B4FFE"/>
    <w:rsid w:val="005B6676"/>
    <w:rsid w:val="005B79C8"/>
    <w:rsid w:val="005C5833"/>
    <w:rsid w:val="005E40AA"/>
    <w:rsid w:val="005E5A29"/>
    <w:rsid w:val="005F1D54"/>
    <w:rsid w:val="005F5F28"/>
    <w:rsid w:val="00604801"/>
    <w:rsid w:val="00605F6C"/>
    <w:rsid w:val="00622C7A"/>
    <w:rsid w:val="00636216"/>
    <w:rsid w:val="0063705D"/>
    <w:rsid w:val="0065165C"/>
    <w:rsid w:val="00656003"/>
    <w:rsid w:val="00657EF3"/>
    <w:rsid w:val="006604D4"/>
    <w:rsid w:val="006705C4"/>
    <w:rsid w:val="006761F1"/>
    <w:rsid w:val="00691CA5"/>
    <w:rsid w:val="006960AD"/>
    <w:rsid w:val="006A32A6"/>
    <w:rsid w:val="006A7609"/>
    <w:rsid w:val="006B12EF"/>
    <w:rsid w:val="006B1709"/>
    <w:rsid w:val="006B31F2"/>
    <w:rsid w:val="006B5238"/>
    <w:rsid w:val="006B6698"/>
    <w:rsid w:val="006C4081"/>
    <w:rsid w:val="006C506B"/>
    <w:rsid w:val="006C63DC"/>
    <w:rsid w:val="006F1BCB"/>
    <w:rsid w:val="006F5E5C"/>
    <w:rsid w:val="006F7B09"/>
    <w:rsid w:val="00704D80"/>
    <w:rsid w:val="00707840"/>
    <w:rsid w:val="007101D8"/>
    <w:rsid w:val="00722B24"/>
    <w:rsid w:val="00723034"/>
    <w:rsid w:val="00723051"/>
    <w:rsid w:val="00726C9D"/>
    <w:rsid w:val="00730BF8"/>
    <w:rsid w:val="00746541"/>
    <w:rsid w:val="00753DBF"/>
    <w:rsid w:val="00761AFD"/>
    <w:rsid w:val="00762A66"/>
    <w:rsid w:val="00784143"/>
    <w:rsid w:val="0078471C"/>
    <w:rsid w:val="00790F05"/>
    <w:rsid w:val="007A3186"/>
    <w:rsid w:val="007A672A"/>
    <w:rsid w:val="007B5BA6"/>
    <w:rsid w:val="007C5A35"/>
    <w:rsid w:val="007C7A67"/>
    <w:rsid w:val="007D31F1"/>
    <w:rsid w:val="007D4387"/>
    <w:rsid w:val="007D5640"/>
    <w:rsid w:val="007E6052"/>
    <w:rsid w:val="007F0C8A"/>
    <w:rsid w:val="007F1D71"/>
    <w:rsid w:val="007F4A02"/>
    <w:rsid w:val="007F74F3"/>
    <w:rsid w:val="00801610"/>
    <w:rsid w:val="00811F18"/>
    <w:rsid w:val="00814B8F"/>
    <w:rsid w:val="008170C3"/>
    <w:rsid w:val="0083056B"/>
    <w:rsid w:val="008337E2"/>
    <w:rsid w:val="008350A8"/>
    <w:rsid w:val="0085674D"/>
    <w:rsid w:val="00857392"/>
    <w:rsid w:val="008573A4"/>
    <w:rsid w:val="0087078D"/>
    <w:rsid w:val="00876DF4"/>
    <w:rsid w:val="00877EE4"/>
    <w:rsid w:val="0088661C"/>
    <w:rsid w:val="00891712"/>
    <w:rsid w:val="008A72E4"/>
    <w:rsid w:val="008B2A9B"/>
    <w:rsid w:val="008B3722"/>
    <w:rsid w:val="008C2398"/>
    <w:rsid w:val="008D37DC"/>
    <w:rsid w:val="008E17A9"/>
    <w:rsid w:val="008F6872"/>
    <w:rsid w:val="009112A4"/>
    <w:rsid w:val="00917C96"/>
    <w:rsid w:val="00932341"/>
    <w:rsid w:val="00934FA2"/>
    <w:rsid w:val="00936055"/>
    <w:rsid w:val="00940043"/>
    <w:rsid w:val="0094174E"/>
    <w:rsid w:val="00943282"/>
    <w:rsid w:val="009451B1"/>
    <w:rsid w:val="00960FAF"/>
    <w:rsid w:val="00976D38"/>
    <w:rsid w:val="00983A80"/>
    <w:rsid w:val="0098792E"/>
    <w:rsid w:val="009A2A92"/>
    <w:rsid w:val="009B06BC"/>
    <w:rsid w:val="009B185B"/>
    <w:rsid w:val="009B26C8"/>
    <w:rsid w:val="009B35BC"/>
    <w:rsid w:val="009C2FA2"/>
    <w:rsid w:val="009C57DB"/>
    <w:rsid w:val="009D7A5B"/>
    <w:rsid w:val="009E352C"/>
    <w:rsid w:val="009E5223"/>
    <w:rsid w:val="009E71BE"/>
    <w:rsid w:val="009E7D09"/>
    <w:rsid w:val="009F24F9"/>
    <w:rsid w:val="009F3481"/>
    <w:rsid w:val="009F4305"/>
    <w:rsid w:val="009F6C9D"/>
    <w:rsid w:val="009F730E"/>
    <w:rsid w:val="00A05A94"/>
    <w:rsid w:val="00A13A88"/>
    <w:rsid w:val="00A23B8C"/>
    <w:rsid w:val="00A26DC7"/>
    <w:rsid w:val="00A30AA2"/>
    <w:rsid w:val="00A341B3"/>
    <w:rsid w:val="00A35F76"/>
    <w:rsid w:val="00A3684C"/>
    <w:rsid w:val="00A42B6F"/>
    <w:rsid w:val="00A505C5"/>
    <w:rsid w:val="00A50C5F"/>
    <w:rsid w:val="00A520F1"/>
    <w:rsid w:val="00A5637D"/>
    <w:rsid w:val="00A64F1F"/>
    <w:rsid w:val="00A742C6"/>
    <w:rsid w:val="00A810AA"/>
    <w:rsid w:val="00A850C6"/>
    <w:rsid w:val="00A854FE"/>
    <w:rsid w:val="00A8733C"/>
    <w:rsid w:val="00A87E9E"/>
    <w:rsid w:val="00A9050F"/>
    <w:rsid w:val="00AA075B"/>
    <w:rsid w:val="00AA0C0B"/>
    <w:rsid w:val="00AA2B10"/>
    <w:rsid w:val="00AA38BE"/>
    <w:rsid w:val="00AA4B66"/>
    <w:rsid w:val="00AA5F5E"/>
    <w:rsid w:val="00AA7C49"/>
    <w:rsid w:val="00AC1024"/>
    <w:rsid w:val="00AC318B"/>
    <w:rsid w:val="00AD766F"/>
    <w:rsid w:val="00AE514B"/>
    <w:rsid w:val="00AE6292"/>
    <w:rsid w:val="00AE632F"/>
    <w:rsid w:val="00AF21FC"/>
    <w:rsid w:val="00B0279E"/>
    <w:rsid w:val="00B0424F"/>
    <w:rsid w:val="00B04AC9"/>
    <w:rsid w:val="00B056FD"/>
    <w:rsid w:val="00B061CC"/>
    <w:rsid w:val="00B06824"/>
    <w:rsid w:val="00B07A93"/>
    <w:rsid w:val="00B21B46"/>
    <w:rsid w:val="00B245F1"/>
    <w:rsid w:val="00B25B36"/>
    <w:rsid w:val="00B262F4"/>
    <w:rsid w:val="00B329C9"/>
    <w:rsid w:val="00B44EC1"/>
    <w:rsid w:val="00B52B3C"/>
    <w:rsid w:val="00B57EF5"/>
    <w:rsid w:val="00B6343C"/>
    <w:rsid w:val="00B74264"/>
    <w:rsid w:val="00B74928"/>
    <w:rsid w:val="00B8141B"/>
    <w:rsid w:val="00B81F46"/>
    <w:rsid w:val="00B910F6"/>
    <w:rsid w:val="00B91C82"/>
    <w:rsid w:val="00B91E91"/>
    <w:rsid w:val="00B9397E"/>
    <w:rsid w:val="00BB1DBA"/>
    <w:rsid w:val="00BB1E28"/>
    <w:rsid w:val="00BB3586"/>
    <w:rsid w:val="00BC2957"/>
    <w:rsid w:val="00BC3BDC"/>
    <w:rsid w:val="00BC4C95"/>
    <w:rsid w:val="00BC6064"/>
    <w:rsid w:val="00BD0A03"/>
    <w:rsid w:val="00BD3275"/>
    <w:rsid w:val="00BD3CC3"/>
    <w:rsid w:val="00BE3391"/>
    <w:rsid w:val="00BE7B32"/>
    <w:rsid w:val="00BF1F41"/>
    <w:rsid w:val="00BF4ED1"/>
    <w:rsid w:val="00BF56C8"/>
    <w:rsid w:val="00BF56CB"/>
    <w:rsid w:val="00C03842"/>
    <w:rsid w:val="00C24D3B"/>
    <w:rsid w:val="00C25E04"/>
    <w:rsid w:val="00C32B72"/>
    <w:rsid w:val="00C35464"/>
    <w:rsid w:val="00C35726"/>
    <w:rsid w:val="00C43E4E"/>
    <w:rsid w:val="00C44305"/>
    <w:rsid w:val="00C52175"/>
    <w:rsid w:val="00C529E6"/>
    <w:rsid w:val="00C572D0"/>
    <w:rsid w:val="00C6036D"/>
    <w:rsid w:val="00C62E7C"/>
    <w:rsid w:val="00C721FC"/>
    <w:rsid w:val="00C8620D"/>
    <w:rsid w:val="00C870C6"/>
    <w:rsid w:val="00C9262B"/>
    <w:rsid w:val="00C96729"/>
    <w:rsid w:val="00C96891"/>
    <w:rsid w:val="00CA611A"/>
    <w:rsid w:val="00CB259E"/>
    <w:rsid w:val="00CB2748"/>
    <w:rsid w:val="00CC594B"/>
    <w:rsid w:val="00CC595E"/>
    <w:rsid w:val="00CD3644"/>
    <w:rsid w:val="00CF2104"/>
    <w:rsid w:val="00D00071"/>
    <w:rsid w:val="00D0140B"/>
    <w:rsid w:val="00D0339C"/>
    <w:rsid w:val="00D128E1"/>
    <w:rsid w:val="00D12D0B"/>
    <w:rsid w:val="00D24CB2"/>
    <w:rsid w:val="00D268F9"/>
    <w:rsid w:val="00D3261A"/>
    <w:rsid w:val="00D32FA1"/>
    <w:rsid w:val="00D57ACE"/>
    <w:rsid w:val="00D64943"/>
    <w:rsid w:val="00D74732"/>
    <w:rsid w:val="00D756C2"/>
    <w:rsid w:val="00D77037"/>
    <w:rsid w:val="00D81BCA"/>
    <w:rsid w:val="00D86DAA"/>
    <w:rsid w:val="00D8791B"/>
    <w:rsid w:val="00DA03FE"/>
    <w:rsid w:val="00DA1856"/>
    <w:rsid w:val="00DA2E09"/>
    <w:rsid w:val="00DB5135"/>
    <w:rsid w:val="00DB654D"/>
    <w:rsid w:val="00DB7D7B"/>
    <w:rsid w:val="00DC6BFF"/>
    <w:rsid w:val="00DD632F"/>
    <w:rsid w:val="00DE6DF3"/>
    <w:rsid w:val="00DF222C"/>
    <w:rsid w:val="00E02EC5"/>
    <w:rsid w:val="00E12BEA"/>
    <w:rsid w:val="00E157EB"/>
    <w:rsid w:val="00E208FC"/>
    <w:rsid w:val="00E21221"/>
    <w:rsid w:val="00E43B2C"/>
    <w:rsid w:val="00E469AE"/>
    <w:rsid w:val="00E54571"/>
    <w:rsid w:val="00E57C3E"/>
    <w:rsid w:val="00E611B4"/>
    <w:rsid w:val="00E65BB6"/>
    <w:rsid w:val="00E6763B"/>
    <w:rsid w:val="00E719B1"/>
    <w:rsid w:val="00E71FC4"/>
    <w:rsid w:val="00E737E1"/>
    <w:rsid w:val="00E8154C"/>
    <w:rsid w:val="00E87E4F"/>
    <w:rsid w:val="00EA400E"/>
    <w:rsid w:val="00EA4A33"/>
    <w:rsid w:val="00EB45A4"/>
    <w:rsid w:val="00EB48A1"/>
    <w:rsid w:val="00EC20AC"/>
    <w:rsid w:val="00ED2B9C"/>
    <w:rsid w:val="00ED4BBC"/>
    <w:rsid w:val="00ED5FD8"/>
    <w:rsid w:val="00EE7295"/>
    <w:rsid w:val="00EF6592"/>
    <w:rsid w:val="00F0313C"/>
    <w:rsid w:val="00F1524C"/>
    <w:rsid w:val="00F1777D"/>
    <w:rsid w:val="00F23438"/>
    <w:rsid w:val="00F2603B"/>
    <w:rsid w:val="00F33307"/>
    <w:rsid w:val="00F35756"/>
    <w:rsid w:val="00F715A9"/>
    <w:rsid w:val="00F74C16"/>
    <w:rsid w:val="00F833AF"/>
    <w:rsid w:val="00F873F0"/>
    <w:rsid w:val="00F91DB7"/>
    <w:rsid w:val="00F92EB6"/>
    <w:rsid w:val="00F93031"/>
    <w:rsid w:val="00FA0C0D"/>
    <w:rsid w:val="00FA50B3"/>
    <w:rsid w:val="00FB34DC"/>
    <w:rsid w:val="00FB5C66"/>
    <w:rsid w:val="00FB5DCD"/>
    <w:rsid w:val="00FC1AF5"/>
    <w:rsid w:val="00FC5F48"/>
    <w:rsid w:val="00FE2210"/>
    <w:rsid w:val="00FE246E"/>
    <w:rsid w:val="00FE3893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37117C"/>
  <w15:docId w15:val="{C28F3D88-55F8-4851-BF4F-4C6E8CAE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AA2"/>
    <w:pPr>
      <w:spacing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fr-CA" w:eastAsia="en-CA"/>
    </w:rPr>
  </w:style>
  <w:style w:type="paragraph" w:styleId="Titre1">
    <w:name w:val="heading 1"/>
    <w:basedOn w:val="Titre2"/>
    <w:next w:val="Normal"/>
    <w:link w:val="Titre1Car"/>
    <w:uiPriority w:val="9"/>
    <w:qFormat/>
    <w:rsid w:val="00B52B3C"/>
    <w:pPr>
      <w:outlineLvl w:val="0"/>
    </w:pPr>
    <w:rPr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5542"/>
    <w:pPr>
      <w:spacing w:before="400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rsid w:val="009F730E"/>
    <w:pPr>
      <w:keepNext/>
      <w:keepLines/>
      <w:spacing w:before="40" w:after="0"/>
      <w:outlineLvl w:val="2"/>
    </w:pPr>
    <w:rPr>
      <w:rFonts w:eastAsiaTheme="majorEastAsia"/>
      <w:b/>
      <w:color w:val="000000" w:themeColor="text1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45542"/>
    <w:pPr>
      <w:numPr>
        <w:numId w:val="4"/>
      </w:numPr>
    </w:pPr>
  </w:style>
  <w:style w:type="paragraph" w:styleId="Sansinterligne">
    <w:name w:val="No Spacing"/>
    <w:basedOn w:val="En-tte"/>
    <w:link w:val="SansinterligneCar"/>
    <w:uiPriority w:val="1"/>
    <w:rsid w:val="00352700"/>
    <w:pPr>
      <w:ind w:left="38"/>
      <w:jc w:val="right"/>
    </w:pPr>
    <w:rPr>
      <w:b/>
      <w:color w:val="929697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52700"/>
    <w:rPr>
      <w:rFonts w:ascii="Arial" w:hAnsi="Arial" w:cs="Arial"/>
      <w:b/>
      <w:color w:val="929697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41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1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7797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E7797"/>
  </w:style>
  <w:style w:type="paragraph" w:styleId="Pieddepage">
    <w:name w:val="footer"/>
    <w:basedOn w:val="Normal"/>
    <w:link w:val="PieddepageCar"/>
    <w:uiPriority w:val="99"/>
    <w:unhideWhenUsed/>
    <w:rsid w:val="0030408B"/>
    <w:pPr>
      <w:tabs>
        <w:tab w:val="center" w:pos="4680"/>
        <w:tab w:val="right" w:pos="9360"/>
      </w:tabs>
      <w:spacing w:after="0"/>
    </w:pPr>
    <w:rPr>
      <w:color w:val="7F7F7F" w:themeColor="text1" w:themeTint="80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0408B"/>
    <w:rPr>
      <w:rFonts w:ascii="Arial" w:hAnsi="Arial" w:cs="Arial"/>
      <w:color w:val="7F7F7F" w:themeColor="text1" w:themeTint="80"/>
      <w:sz w:val="18"/>
      <w:szCs w:val="21"/>
      <w:lang w:val="en-CA"/>
    </w:rPr>
  </w:style>
  <w:style w:type="table" w:styleId="Grilledutableau">
    <w:name w:val="Table Grid"/>
    <w:basedOn w:val="TableauNormal"/>
    <w:uiPriority w:val="59"/>
    <w:unhideWhenUsed/>
    <w:rsid w:val="00E7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ED2B9C"/>
  </w:style>
  <w:style w:type="character" w:customStyle="1" w:styleId="Titre1Car">
    <w:name w:val="Titre 1 Car"/>
    <w:basedOn w:val="Policepardfaut"/>
    <w:link w:val="Titre1"/>
    <w:uiPriority w:val="9"/>
    <w:rsid w:val="00B52B3C"/>
    <w:rPr>
      <w:rFonts w:ascii="Times New Roman" w:hAnsi="Times New Roman" w:cs="Times New Roman"/>
      <w:b/>
      <w:caps/>
      <w:sz w:val="24"/>
      <w:szCs w:val="24"/>
      <w:lang w:val="en-CA" w:eastAsia="en-CA"/>
    </w:rPr>
  </w:style>
  <w:style w:type="character" w:customStyle="1" w:styleId="Titre2Car">
    <w:name w:val="Titre 2 Car"/>
    <w:basedOn w:val="Policepardfaut"/>
    <w:link w:val="Titre2"/>
    <w:uiPriority w:val="9"/>
    <w:rsid w:val="00245542"/>
    <w:rPr>
      <w:rFonts w:ascii="Times New Roman" w:hAnsi="Times New Roman" w:cs="Times New Roman"/>
      <w:b/>
      <w:color w:val="000000"/>
      <w:sz w:val="24"/>
      <w:szCs w:val="24"/>
    </w:rPr>
  </w:style>
  <w:style w:type="character" w:styleId="lev">
    <w:name w:val="Strong"/>
    <w:uiPriority w:val="22"/>
    <w:qFormat/>
    <w:rsid w:val="00017121"/>
    <w:rPr>
      <w:rFonts w:ascii="Times New Roman" w:hAnsi="Times New Roman"/>
      <w:b/>
      <w:sz w:val="24"/>
    </w:rPr>
  </w:style>
  <w:style w:type="character" w:styleId="Accentuation">
    <w:name w:val="Emphasis"/>
    <w:basedOn w:val="lev"/>
    <w:uiPriority w:val="20"/>
    <w:qFormat/>
    <w:rsid w:val="009F730E"/>
    <w:rPr>
      <w:rFonts w:ascii="Times New Roman" w:hAnsi="Times New Roman"/>
      <w:b w:val="0"/>
      <w:i/>
      <w:sz w:val="24"/>
    </w:rPr>
  </w:style>
  <w:style w:type="character" w:customStyle="1" w:styleId="Titre3Car">
    <w:name w:val="Titre 3 Car"/>
    <w:basedOn w:val="Policepardfaut"/>
    <w:link w:val="Titre3"/>
    <w:uiPriority w:val="9"/>
    <w:rsid w:val="009F730E"/>
    <w:rPr>
      <w:rFonts w:ascii="Arial" w:eastAsiaTheme="majorEastAsia" w:hAnsi="Arial" w:cs="Arial"/>
      <w:b/>
      <w:color w:val="000000" w:themeColor="text1"/>
      <w:szCs w:val="24"/>
    </w:rPr>
  </w:style>
  <w:style w:type="character" w:styleId="Lienhypertexte">
    <w:name w:val="Hyperlink"/>
    <w:basedOn w:val="Policepardfaut"/>
    <w:uiPriority w:val="99"/>
    <w:unhideWhenUsed/>
    <w:rsid w:val="00D6494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C7F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7F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7FA4"/>
    <w:rPr>
      <w:rFonts w:ascii="Times New Roman" w:hAnsi="Times New Roman" w:cs="Times New Roman"/>
      <w:sz w:val="20"/>
      <w:szCs w:val="20"/>
      <w:lang w:val="en-CA"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7F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7FA4"/>
    <w:rPr>
      <w:rFonts w:ascii="Times New Roman" w:hAnsi="Times New Roman" w:cs="Times New Roman"/>
      <w:b/>
      <w:bCs/>
      <w:sz w:val="20"/>
      <w:szCs w:val="20"/>
      <w:lang w:val="en-CA" w:eastAsia="en-CA"/>
    </w:rPr>
  </w:style>
  <w:style w:type="character" w:styleId="Lienhypertextesuivivisit">
    <w:name w:val="FollowedHyperlink"/>
    <w:basedOn w:val="Policepardfaut"/>
    <w:uiPriority w:val="99"/>
    <w:semiHidden/>
    <w:unhideWhenUsed/>
    <w:rsid w:val="005E40AA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133FB6"/>
    <w:pPr>
      <w:spacing w:after="0"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A3186"/>
    <w:rPr>
      <w:rFonts w:ascii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57AE-5949-47AA-825E-7A9AC1E3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Gabarit de la proposition</vt:lpstr>
      <vt:lpstr>Gabarit de la proposition</vt:lpstr>
    </vt:vector>
  </TitlesOfParts>
  <Company>Conseil de recherches en sciences naturelles et en génie du Canada</Company>
  <LinksUpToDate>false</LinksUpToDate>
  <CharactersWithSpaces>1408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de la proposition</dc:title>
  <dc:subject>Subventions Alliance</dc:subject>
  <dc:creator>Nicolas Charbonneau</dc:creator>
  <cp:lastModifiedBy>Retamal Covarrubias, Leira</cp:lastModifiedBy>
  <cp:revision>8</cp:revision>
  <cp:lastPrinted>2020-02-10T14:23:00Z</cp:lastPrinted>
  <dcterms:created xsi:type="dcterms:W3CDTF">2021-05-28T18:27:00Z</dcterms:created>
  <dcterms:modified xsi:type="dcterms:W3CDTF">2021-05-31T21:03:00Z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gFAA9xAl/vizjZiinp6wO2liac9j+mGovQShLjejDk9bt8kMk8dcKJjVy1BY8t03o9hYfXt0teBO+uEl
ytXd2d9MMHLKXbQgxu1n3k42MASfLTcewBwHaTyu1xMK2DuYACN5fWLtxCa57w8lytXd2d9MMHLK
XbQgxu1n3k42MASfLTcewBwHaTyu1+Fd2V5LNrem0nuRDogIOwbmB+XB0v6xdhT1ROI8Q1OFFQyk
oVJDNbpZ+JNvE/akS</vt:lpwstr>
  </property>
  <property fmtid="{D5CDD505-2E9C-101B-9397-08002B2CF9AE}" pid="3" name="MAIL_MSG_ID2">
    <vt:lpwstr>uRxMUSSqLBanK2xKGi6vCAoYkiArOZhpOLjTJN+3+mXWLRNGBWuORb3zxX8
n2CXk6RTHRWTptXGuukacsX3S4EeEhWInMuXcQ==</vt:lpwstr>
  </property>
  <property fmtid="{D5CDD505-2E9C-101B-9397-08002B2CF9AE}" pid="4" name="RESPONSE_SENDER_NAME">
    <vt:lpwstr>gAAAFrATEITNPliwW2vjdLyqpHN6MXPfLTcI</vt:lpwstr>
  </property>
  <property fmtid="{D5CDD505-2E9C-101B-9397-08002B2CF9AE}" pid="5" name="EMAIL_OWNER_ADDRESS">
    <vt:lpwstr>ABAAgoCixPcRe8nvYrQggYMkhsD006f4KDPk9cX5OFeui8aABLOU3luOPDcjN7zU10nL</vt:lpwstr>
  </property>
</Properties>
</file>