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9EDA" w14:textId="77777777" w:rsidR="00BA4117" w:rsidRDefault="00BA4117" w:rsidP="00BA4117">
      <w:pPr>
        <w:tabs>
          <w:tab w:val="right" w:pos="8222"/>
        </w:tabs>
        <w:autoSpaceDE w:val="0"/>
        <w:spacing w:after="0" w:line="240" w:lineRule="auto"/>
        <w:jc w:val="both"/>
        <w:rPr>
          <w:b/>
          <w:sz w:val="28"/>
        </w:rPr>
      </w:pPr>
      <w:r w:rsidRPr="00677BB7">
        <w:rPr>
          <w:b/>
          <w:sz w:val="28"/>
        </w:rPr>
        <w:t>Modèle de lettre d’</w:t>
      </w:r>
      <w:r>
        <w:rPr>
          <w:b/>
          <w:sz w:val="28"/>
        </w:rPr>
        <w:t>engagement de l’établissement gestionnaire</w:t>
      </w:r>
    </w:p>
    <w:p w14:paraId="4862D202" w14:textId="77777777" w:rsidR="00BA4117" w:rsidRPr="00677BB7" w:rsidRDefault="002330BA" w:rsidP="00BA4117">
      <w:pPr>
        <w:tabs>
          <w:tab w:val="right" w:pos="8222"/>
        </w:tabs>
        <w:autoSpaceDE w:val="0"/>
        <w:spacing w:after="0" w:line="240" w:lineRule="auto"/>
        <w:jc w:val="both"/>
        <w:rPr>
          <w:sz w:val="24"/>
        </w:rPr>
      </w:pPr>
      <w:r>
        <w:rPr>
          <w:sz w:val="20"/>
        </w:rPr>
        <w:t>- Statut (3) défini</w:t>
      </w:r>
      <w:r w:rsidR="00BA4117" w:rsidRPr="00677BB7">
        <w:rPr>
          <w:sz w:val="20"/>
        </w:rPr>
        <w:t xml:space="preserve"> dans les </w:t>
      </w:r>
      <w:hyperlink r:id="rId8" w:history="1">
        <w:r w:rsidR="00BA4117" w:rsidRPr="00B75F3C">
          <w:rPr>
            <w:rStyle w:val="Lienhypertexte"/>
            <w:b/>
            <w:sz w:val="20"/>
          </w:rPr>
          <w:t>Règles Générales Communes</w:t>
        </w:r>
      </w:hyperlink>
    </w:p>
    <w:p w14:paraId="121F7524" w14:textId="77777777" w:rsidR="00BA4117" w:rsidRDefault="00BA4117" w:rsidP="00D328A9">
      <w:pPr>
        <w:pStyle w:val="En-tte"/>
        <w:rPr>
          <w:b/>
          <w:highlight w:val="yellow"/>
        </w:rPr>
      </w:pPr>
    </w:p>
    <w:p w14:paraId="5BDDAB76" w14:textId="77777777" w:rsidR="00D328A9" w:rsidRPr="007637EF" w:rsidRDefault="00D328A9" w:rsidP="00D328A9">
      <w:pPr>
        <w:pStyle w:val="En-tte"/>
        <w:rPr>
          <w:b/>
        </w:rPr>
      </w:pPr>
      <w:r w:rsidRPr="00280E6B">
        <w:rPr>
          <w:b/>
          <w:highlight w:val="yellow"/>
        </w:rPr>
        <w:t>STATUT </w:t>
      </w:r>
      <w:r>
        <w:rPr>
          <w:b/>
          <w:highlight w:val="yellow"/>
        </w:rPr>
        <w:t>(3</w:t>
      </w:r>
      <w:r w:rsidRPr="00A80944">
        <w:rPr>
          <w:b/>
          <w:highlight w:val="yellow"/>
        </w:rPr>
        <w:t xml:space="preserve">) : </w:t>
      </w:r>
      <w:r w:rsidR="00A80944" w:rsidRPr="00A80944">
        <w:rPr>
          <w:b/>
          <w:highlight w:val="yellow"/>
        </w:rPr>
        <w:t>Lettre d’</w:t>
      </w:r>
      <w:r w:rsidR="00DF3675">
        <w:rPr>
          <w:b/>
          <w:highlight w:val="yellow"/>
        </w:rPr>
        <w:t>engagement de l’</w:t>
      </w:r>
      <w:r w:rsidR="00A80944" w:rsidRPr="00A80944">
        <w:rPr>
          <w:b/>
          <w:highlight w:val="yellow"/>
        </w:rPr>
        <w:t xml:space="preserve">établissement </w:t>
      </w:r>
      <w:r w:rsidR="00BA4117">
        <w:rPr>
          <w:b/>
          <w:highlight w:val="yellow"/>
        </w:rPr>
        <w:t xml:space="preserve">gestionnaire </w:t>
      </w:r>
      <w:r w:rsidR="00A80944" w:rsidRPr="00A80944">
        <w:rPr>
          <w:b/>
          <w:highlight w:val="yellow"/>
        </w:rPr>
        <w:t>pour le</w:t>
      </w:r>
      <w:r w:rsidR="004D6207">
        <w:rPr>
          <w:b/>
          <w:highlight w:val="yellow"/>
        </w:rPr>
        <w:t>s</w:t>
      </w:r>
      <w:r w:rsidR="00A80944" w:rsidRPr="00A80944">
        <w:rPr>
          <w:b/>
          <w:highlight w:val="yellow"/>
        </w:rPr>
        <w:t xml:space="preserve"> chercheur</w:t>
      </w:r>
      <w:r w:rsidR="004D6207">
        <w:rPr>
          <w:b/>
          <w:highlight w:val="yellow"/>
        </w:rPr>
        <w:t>s</w:t>
      </w:r>
      <w:r w:rsidR="00A80944" w:rsidRPr="00A80944">
        <w:rPr>
          <w:b/>
          <w:highlight w:val="yellow"/>
        </w:rPr>
        <w:t xml:space="preserve"> ou </w:t>
      </w:r>
      <w:r w:rsidR="00A80944" w:rsidRPr="004D6207">
        <w:rPr>
          <w:b/>
          <w:highlight w:val="yellow"/>
        </w:rPr>
        <w:t xml:space="preserve">chercheuse </w:t>
      </w:r>
      <w:r w:rsidR="004D6207" w:rsidRPr="004D6207">
        <w:rPr>
          <w:b/>
          <w:highlight w:val="yellow"/>
        </w:rPr>
        <w:t xml:space="preserve">de </w:t>
      </w:r>
      <w:r w:rsidR="004D6207" w:rsidRPr="000017D7">
        <w:rPr>
          <w:b/>
          <w:highlight w:val="yellow"/>
        </w:rPr>
        <w:t>collège</w:t>
      </w:r>
      <w:r w:rsidR="000017D7" w:rsidRPr="000017D7">
        <w:rPr>
          <w:b/>
          <w:highlight w:val="yellow"/>
        </w:rPr>
        <w:t xml:space="preserve"> (chercheur ou chercheuse principale)</w:t>
      </w:r>
    </w:p>
    <w:p w14:paraId="6207AF59" w14:textId="77777777" w:rsidR="00A829A8" w:rsidRPr="00D328A9" w:rsidRDefault="00A829A8" w:rsidP="00D328A9">
      <w:pPr>
        <w:pStyle w:val="En-tte"/>
        <w:rPr>
          <w:b/>
        </w:rPr>
      </w:pPr>
    </w:p>
    <w:p w14:paraId="5BDECF3C" w14:textId="77777777" w:rsidR="00C41488" w:rsidRPr="00B13DA6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cs="Arial"/>
          <w:b/>
        </w:rPr>
      </w:pPr>
      <w:r w:rsidRPr="00B13DA6">
        <w:rPr>
          <w:rFonts w:cs="Arial"/>
        </w:rPr>
        <w:tab/>
      </w:r>
    </w:p>
    <w:p w14:paraId="0DC10BD7" w14:textId="77777777" w:rsidR="00C41488" w:rsidRPr="00FB3BEF" w:rsidRDefault="00C41488" w:rsidP="00C41488">
      <w:pPr>
        <w:spacing w:after="0" w:line="240" w:lineRule="auto"/>
        <w:jc w:val="both"/>
        <w:rPr>
          <w:rFonts w:cs="Arial"/>
        </w:rPr>
      </w:pPr>
    </w:p>
    <w:p w14:paraId="41EFDED1" w14:textId="77777777" w:rsidR="00C41488" w:rsidRPr="00B13DA6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cs="Arial"/>
          <w:b/>
        </w:rPr>
      </w:pPr>
      <w:proofErr w:type="spellStart"/>
      <w:r>
        <w:rPr>
          <w:rFonts w:ascii="ZWAdobeF" w:hAnsi="ZWAdobeF" w:cs="ZWAdobeF"/>
          <w:sz w:val="2"/>
        </w:rPr>
        <w:t>R</w:t>
      </w:r>
      <w:r w:rsidR="00686E8C">
        <w:rPr>
          <w:rFonts w:cs="Arial"/>
        </w:rPr>
        <w:t>Date</w:t>
      </w:r>
      <w:proofErr w:type="spellEnd"/>
    </w:p>
    <w:p w14:paraId="2A43DC1B" w14:textId="77777777" w:rsidR="00C41488" w:rsidRPr="00B13DA6" w:rsidRDefault="00C41488" w:rsidP="00C41488">
      <w:pPr>
        <w:spacing w:after="0" w:line="240" w:lineRule="auto"/>
        <w:jc w:val="both"/>
        <w:rPr>
          <w:rFonts w:cs="Arial"/>
        </w:rPr>
      </w:pPr>
    </w:p>
    <w:p w14:paraId="085FCC08" w14:textId="77777777" w:rsidR="00C41488" w:rsidRPr="00B13DA6" w:rsidRDefault="00C41488" w:rsidP="00C41488">
      <w:pPr>
        <w:spacing w:after="0" w:line="240" w:lineRule="auto"/>
        <w:jc w:val="both"/>
        <w:rPr>
          <w:rFonts w:cs="Arial"/>
        </w:rPr>
      </w:pPr>
    </w:p>
    <w:p w14:paraId="5E2308AD" w14:textId="77777777" w:rsidR="00C41488" w:rsidRDefault="001D79DD" w:rsidP="00C414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Leira Retamal Covarrubias</w:t>
      </w:r>
    </w:p>
    <w:p w14:paraId="0110B06A" w14:textId="77777777" w:rsidR="00C41488" w:rsidRDefault="00C41488" w:rsidP="00C414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Responsable du programme </w:t>
      </w:r>
    </w:p>
    <w:p w14:paraId="784C84A2" w14:textId="1037CCFE" w:rsidR="00C41488" w:rsidRDefault="001D79DD" w:rsidP="00C414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Catalyseur d’innovation :</w:t>
      </w:r>
      <w:r w:rsidR="00422554">
        <w:rPr>
          <w:rFonts w:cs="Arial"/>
        </w:rPr>
        <w:t xml:space="preserve"> regrou</w:t>
      </w:r>
      <w:bookmarkStart w:id="0" w:name="_GoBack"/>
      <w:bookmarkEnd w:id="0"/>
      <w:r w:rsidR="00422554">
        <w:rPr>
          <w:rFonts w:cs="Arial"/>
        </w:rPr>
        <w:t>pement</w:t>
      </w:r>
      <w:r>
        <w:rPr>
          <w:rFonts w:cs="Arial"/>
        </w:rPr>
        <w:t xml:space="preserve"> collège - université (RIC)</w:t>
      </w:r>
    </w:p>
    <w:p w14:paraId="2A89288D" w14:textId="77777777" w:rsidR="00C41488" w:rsidRDefault="00D81E50" w:rsidP="00C41488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Fonds de recherche du Québec- Nature et technologies</w:t>
      </w:r>
    </w:p>
    <w:p w14:paraId="6AE5653D" w14:textId="77777777" w:rsidR="00C41488" w:rsidRDefault="00C41488" w:rsidP="00C41488">
      <w:pPr>
        <w:spacing w:after="0" w:line="240" w:lineRule="auto"/>
        <w:jc w:val="both"/>
        <w:rPr>
          <w:rFonts w:cs="Arial"/>
          <w:b/>
        </w:rPr>
      </w:pPr>
    </w:p>
    <w:p w14:paraId="7D69C1F4" w14:textId="77777777" w:rsidR="00C41488" w:rsidRPr="004A24E1" w:rsidRDefault="00C41488" w:rsidP="00C41488">
      <w:pPr>
        <w:spacing w:after="0" w:line="240" w:lineRule="auto"/>
        <w:jc w:val="both"/>
        <w:rPr>
          <w:rFonts w:cs="Arial"/>
          <w:b/>
        </w:rPr>
      </w:pPr>
    </w:p>
    <w:p w14:paraId="5D42A3F3" w14:textId="77777777" w:rsidR="00C41488" w:rsidRDefault="00C41488" w:rsidP="00C41488">
      <w:pPr>
        <w:spacing w:after="0" w:line="240" w:lineRule="auto"/>
        <w:jc w:val="both"/>
        <w:rPr>
          <w:rFonts w:cs="Arial"/>
        </w:rPr>
      </w:pPr>
    </w:p>
    <w:p w14:paraId="60989A49" w14:textId="662EA744" w:rsidR="00C41488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b/>
        </w:rPr>
      </w:pPr>
      <w:r w:rsidRPr="009C3B17">
        <w:rPr>
          <w:b/>
        </w:rPr>
        <w:t>Objet :</w:t>
      </w:r>
      <w:r w:rsidRPr="009C3B17">
        <w:rPr>
          <w:b/>
        </w:rPr>
        <w:tab/>
      </w:r>
      <w:r w:rsidR="00D86F15">
        <w:rPr>
          <w:b/>
        </w:rPr>
        <w:t>Lettre d’</w:t>
      </w:r>
      <w:r w:rsidR="00DF3675">
        <w:rPr>
          <w:b/>
        </w:rPr>
        <w:t>engagement</w:t>
      </w:r>
      <w:r w:rsidR="00D86F15">
        <w:rPr>
          <w:b/>
        </w:rPr>
        <w:t xml:space="preserve"> de l’établissement </w:t>
      </w:r>
      <w:r w:rsidR="00BA4117">
        <w:rPr>
          <w:b/>
        </w:rPr>
        <w:t>gestionnaire</w:t>
      </w:r>
      <w:r w:rsidR="003A547C">
        <w:rPr>
          <w:b/>
        </w:rPr>
        <w:t xml:space="preserve"> du </w:t>
      </w:r>
      <w:sdt>
        <w:sdtPr>
          <w:rPr>
            <w:b/>
          </w:rPr>
          <w:id w:val="-266618317"/>
          <w:placeholder>
            <w:docPart w:val="DefaultPlaceholder_-1854013439"/>
          </w:placeholder>
          <w:showingPlcHdr/>
          <w:comboBox>
            <w:listItem w:value="Choisissez un élément."/>
            <w:listItem w:displayText="chercheur principal" w:value="chercheur principal"/>
            <w:listItem w:displayText="de la chercheuse principale" w:value="de la chercheuse principale"/>
          </w:comboBox>
        </w:sdtPr>
        <w:sdtEndPr/>
        <w:sdtContent>
          <w:r w:rsidR="00FF5B1D" w:rsidRPr="00150788">
            <w:rPr>
              <w:rStyle w:val="Textedelespacerserv"/>
            </w:rPr>
            <w:t>Choisissez un élément.</w:t>
          </w:r>
        </w:sdtContent>
      </w:sdt>
    </w:p>
    <w:p w14:paraId="5963C9C5" w14:textId="744FBA29" w:rsidR="00C41488" w:rsidRPr="009C3B17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b/>
        </w:rPr>
      </w:pPr>
      <w:r>
        <w:rPr>
          <w:b/>
        </w:rPr>
        <w:tab/>
      </w:r>
      <w:r w:rsidR="001D79DD">
        <w:rPr>
          <w:b/>
        </w:rPr>
        <w:t>Catalyseur d’innovation</w:t>
      </w:r>
      <w:r w:rsidR="00BE4025">
        <w:rPr>
          <w:b/>
        </w:rPr>
        <w:t> </w:t>
      </w:r>
      <w:r w:rsidR="001D79DD">
        <w:rPr>
          <w:b/>
        </w:rPr>
        <w:t xml:space="preserve">: </w:t>
      </w:r>
      <w:r w:rsidR="00422554">
        <w:rPr>
          <w:b/>
        </w:rPr>
        <w:t xml:space="preserve">regroupement </w:t>
      </w:r>
      <w:r w:rsidR="001D79DD">
        <w:rPr>
          <w:b/>
        </w:rPr>
        <w:t xml:space="preserve">collège </w:t>
      </w:r>
      <w:r w:rsidR="00BE4025">
        <w:rPr>
          <w:b/>
        </w:rPr>
        <w:t>—</w:t>
      </w:r>
      <w:r w:rsidR="001D79DD">
        <w:rPr>
          <w:b/>
        </w:rPr>
        <w:t xml:space="preserve"> université (RIC)</w:t>
      </w:r>
      <w:r>
        <w:rPr>
          <w:b/>
        </w:rPr>
        <w:t xml:space="preserve"> </w:t>
      </w:r>
      <w:r w:rsidR="00BE4025">
        <w:rPr>
          <w:b/>
        </w:rPr>
        <w:t>—</w:t>
      </w:r>
      <w:r>
        <w:rPr>
          <w:b/>
        </w:rPr>
        <w:t xml:space="preserve"> </w:t>
      </w:r>
      <w:r w:rsidR="00422554">
        <w:rPr>
          <w:b/>
        </w:rPr>
        <w:t>Concours</w:t>
      </w:r>
      <w:r w:rsidR="00BE4025">
        <w:rPr>
          <w:b/>
        </w:rPr>
        <w:t> </w:t>
      </w:r>
      <w:r>
        <w:rPr>
          <w:b/>
        </w:rPr>
        <w:t>2020-2021</w:t>
      </w:r>
    </w:p>
    <w:p w14:paraId="64406FF1" w14:textId="77777777" w:rsidR="00C41488" w:rsidRPr="00983418" w:rsidRDefault="00C41488" w:rsidP="00C41488">
      <w:pPr>
        <w:pBdr>
          <w:top w:val="single" w:sz="4" w:space="1" w:color="auto"/>
        </w:pBdr>
        <w:spacing w:after="0" w:line="240" w:lineRule="auto"/>
      </w:pPr>
    </w:p>
    <w:p w14:paraId="1713678A" w14:textId="77777777" w:rsidR="00C41488" w:rsidRPr="00FB3BEF" w:rsidRDefault="00C41488" w:rsidP="00C414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Madame</w:t>
      </w:r>
      <w:r w:rsidRPr="00B13DA6">
        <w:rPr>
          <w:rFonts w:cs="Arial"/>
        </w:rPr>
        <w:t>,</w:t>
      </w:r>
    </w:p>
    <w:p w14:paraId="5E77DDB1" w14:textId="77777777" w:rsidR="00C41488" w:rsidRPr="00FB3BEF" w:rsidRDefault="00C41488" w:rsidP="00C41488">
      <w:pPr>
        <w:spacing w:after="0" w:line="240" w:lineRule="auto"/>
        <w:jc w:val="both"/>
        <w:rPr>
          <w:rFonts w:cs="Arial"/>
        </w:rPr>
      </w:pPr>
    </w:p>
    <w:p w14:paraId="3780B0DC" w14:textId="77777777" w:rsidR="00C41488" w:rsidRDefault="00C41488" w:rsidP="00C414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Par la présente, nous vous confirmons que ________________________________est une </w:t>
      </w:r>
      <w:r>
        <w:t>personne titulair</w:t>
      </w:r>
      <w:r w:rsidR="00C66DD5">
        <w:t>e</w:t>
      </w:r>
      <w:r w:rsidR="00C66DD5" w:rsidRPr="00C66DD5">
        <w:t xml:space="preserve"> </w:t>
      </w:r>
      <w:sdt>
        <w:sdtPr>
          <w:id w:val="1289394108"/>
          <w:placeholder>
            <w:docPart w:val="7C17E454E18F4638BA744B803FCA87DC"/>
          </w:placeholder>
          <w:showingPlcHdr/>
          <w:dropDownList>
            <w:listItem w:value="Choisissez un élément."/>
            <w:listItem w:displayText="d'un doctorat" w:value="d'un doctorat"/>
            <w:listItem w:displayText="d'une maitrise" w:value="d'une maitrise"/>
          </w:dropDownList>
        </w:sdtPr>
        <w:sdtEndPr/>
        <w:sdtContent>
          <w:r w:rsidR="00D41A5E" w:rsidRPr="0097054C">
            <w:rPr>
              <w:rStyle w:val="Textedelespacerserv"/>
            </w:rPr>
            <w:t>Choisissez un élément.</w:t>
          </w:r>
        </w:sdtContent>
      </w:sdt>
      <w:r w:rsidR="00C66DD5">
        <w:t xml:space="preserve"> </w:t>
      </w:r>
      <w:r w:rsidR="00BE4025">
        <w:t>E</w:t>
      </w:r>
      <w:r w:rsidR="00D41A5E">
        <w:t xml:space="preserve">t est </w:t>
      </w:r>
      <w:r>
        <w:t xml:space="preserve">employée </w:t>
      </w:r>
      <w:r w:rsidR="00EF52BE">
        <w:rPr>
          <w:rFonts w:cs="Arial"/>
        </w:rPr>
        <w:t xml:space="preserve">par ________________________________, </w:t>
      </w:r>
      <w:r>
        <w:t xml:space="preserve">pour l’équivalent d’une tâche à temps plein </w:t>
      </w:r>
      <w:r w:rsidR="001A2790">
        <w:t xml:space="preserve">pour au moins deux sessions consécutives par année </w:t>
      </w:r>
      <w:r>
        <w:t xml:space="preserve">dans les établissements d’enseignement collégial reconnus par les FRQ pour gérer du financement et les centres collégiaux de transfert de technologie (CCTT). </w:t>
      </w:r>
      <w:r w:rsidR="00610EA8">
        <w:t>Nous attestons que c</w:t>
      </w:r>
      <w:r>
        <w:t xml:space="preserve">ette personne </w:t>
      </w:r>
      <w:r w:rsidR="00980B73">
        <w:t>a</w:t>
      </w:r>
      <w:r>
        <w:t xml:space="preserve"> l’autonomie professionnelle nécessaire pour diriger des projet</w:t>
      </w:r>
      <w:r w:rsidR="00D41A5E">
        <w:t xml:space="preserve">s de recherche, pour encadrer des étudiants et des étudiantes </w:t>
      </w:r>
      <w:r w:rsidR="00980B73">
        <w:t xml:space="preserve">et </w:t>
      </w:r>
      <w:r w:rsidR="00D41A5E">
        <w:t xml:space="preserve">qu’elle </w:t>
      </w:r>
      <w:r w:rsidR="00980B73">
        <w:t>occupe</w:t>
      </w:r>
      <w:r>
        <w:t xml:space="preserve"> </w:t>
      </w:r>
      <w:sdt>
        <w:sdtPr>
          <w:rPr>
            <w:rFonts w:cs="Arial"/>
          </w:rPr>
          <w:id w:val="1146085282"/>
          <w:placeholder>
            <w:docPart w:val="75E339453C77443E8E3177F79DB45415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dans un CCTT ou dans un Centre de recherche collégial" w:value="un poste de chercheur ou chercheuse dans un CCTT ou dans un Centre de recherche collégial"/>
            <w:listItem w:displayText="un poste dans un établissement d’enseignement collégial dont la tâche est composée d’au moins 75 % d'activités de recherche selon le calendrier scolaire officiel, c'est-à-dire du 1er juillet au 30 juin de chaque année." w:value="un poste dans un établissement d’enseignement collégial dont la tâche est composée d’au moins 75 % d'activités de recherche selon le calendrier scolaire officiel, c'est-à-dire du 1er juillet au 30 juin de chaque année."/>
          </w:dropDownList>
        </w:sdtPr>
        <w:sdtEndPr/>
        <w:sdtContent>
          <w:r w:rsidR="00A80944" w:rsidRPr="0097054C">
            <w:rPr>
              <w:rStyle w:val="Textedelespacerserv"/>
            </w:rPr>
            <w:t>Choisissez un élément.</w:t>
          </w:r>
        </w:sdtContent>
      </w:sdt>
    </w:p>
    <w:p w14:paraId="5F0DAE6E" w14:textId="77777777" w:rsidR="00C41488" w:rsidRDefault="00C41488" w:rsidP="00C41488">
      <w:pPr>
        <w:spacing w:after="0" w:line="240" w:lineRule="auto"/>
        <w:jc w:val="both"/>
        <w:rPr>
          <w:rFonts w:cs="Arial"/>
        </w:rPr>
      </w:pPr>
    </w:p>
    <w:p w14:paraId="2AE988E1" w14:textId="77777777" w:rsidR="008E445F" w:rsidRDefault="008E445F" w:rsidP="00C41488">
      <w:pPr>
        <w:spacing w:after="0" w:line="240" w:lineRule="auto"/>
        <w:jc w:val="both"/>
        <w:rPr>
          <w:rFonts w:cs="Arial"/>
        </w:rPr>
      </w:pPr>
      <w:r w:rsidRPr="008E445F">
        <w:rPr>
          <w:rFonts w:cs="Arial"/>
        </w:rPr>
        <w:t>Nous attestons également que la personne employée œuvre dans des thématiques relevant des</w:t>
      </w:r>
      <w:r>
        <w:rPr>
          <w:rFonts w:cs="Arial"/>
        </w:rPr>
        <w:t xml:space="preserve"> domaines de recherche du FRQNT et qu’elle n’occupe pas un poste de professeur(e) associé(e) dans une université potentiellement lié</w:t>
      </w:r>
      <w:r w:rsidR="00BE4025">
        <w:rPr>
          <w:rFonts w:cs="Arial"/>
        </w:rPr>
        <w:t>e</w:t>
      </w:r>
      <w:r>
        <w:rPr>
          <w:rFonts w:cs="Arial"/>
        </w:rPr>
        <w:t xml:space="preserve"> à la présente demande. </w:t>
      </w:r>
    </w:p>
    <w:p w14:paraId="5C34EE30" w14:textId="77777777" w:rsidR="008E445F" w:rsidRPr="00FB3BEF" w:rsidRDefault="008E445F" w:rsidP="00C41488">
      <w:pPr>
        <w:spacing w:after="0" w:line="240" w:lineRule="auto"/>
        <w:jc w:val="both"/>
        <w:rPr>
          <w:rFonts w:cs="Arial"/>
        </w:rPr>
      </w:pPr>
    </w:p>
    <w:p w14:paraId="75A28818" w14:textId="77777777" w:rsidR="00C41488" w:rsidRPr="00FB3BEF" w:rsidRDefault="00C41488" w:rsidP="00C414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L’entrée en fonction a eu lieu le </w:t>
      </w:r>
      <w:sdt>
        <w:sdtPr>
          <w:rPr>
            <w:rFonts w:cs="Arial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97054C">
            <w:rPr>
              <w:rStyle w:val="Textedelespacerserv"/>
            </w:rPr>
            <w:t>Cliquez ou appuyez ici pour entrer une date.</w:t>
          </w:r>
        </w:sdtContent>
      </w:sdt>
      <w:r w:rsidRPr="00FB3BEF">
        <w:rPr>
          <w:rFonts w:cs="Arial"/>
        </w:rPr>
        <w:t xml:space="preserve">. </w:t>
      </w:r>
    </w:p>
    <w:p w14:paraId="774BE6B1" w14:textId="77777777" w:rsidR="00C41488" w:rsidRDefault="00C41488" w:rsidP="00C41488">
      <w:pPr>
        <w:spacing w:after="0" w:line="240" w:lineRule="auto"/>
        <w:jc w:val="both"/>
        <w:rPr>
          <w:rFonts w:cs="Arial"/>
        </w:rPr>
      </w:pPr>
    </w:p>
    <w:p w14:paraId="35DE1CBF" w14:textId="77777777" w:rsidR="00C41488" w:rsidRPr="00FB3BEF" w:rsidRDefault="00C41488" w:rsidP="00C41488">
      <w:pPr>
        <w:spacing w:after="0" w:line="240" w:lineRule="auto"/>
        <w:jc w:val="both"/>
        <w:rPr>
          <w:rFonts w:cs="Arial"/>
        </w:rPr>
      </w:pPr>
    </w:p>
    <w:p w14:paraId="25019C63" w14:textId="77777777" w:rsidR="00C41488" w:rsidRPr="00FB3BEF" w:rsidRDefault="00C41488" w:rsidP="00C41488">
      <w:pPr>
        <w:spacing w:after="0" w:line="240" w:lineRule="auto"/>
        <w:jc w:val="both"/>
        <w:rPr>
          <w:rFonts w:eastAsia="Arial Unicode MS" w:cs="Arial"/>
          <w:iCs/>
        </w:rPr>
      </w:pPr>
      <w:r>
        <w:rPr>
          <w:rFonts w:eastAsia="Arial Unicode MS" w:cs="Arial"/>
          <w:iCs/>
        </w:rPr>
        <w:t>Veuillez agréer, Madame, l’expression de mes sentiments distingués.</w:t>
      </w:r>
    </w:p>
    <w:p w14:paraId="49D94301" w14:textId="77777777" w:rsidR="00C41488" w:rsidRPr="00FB3BEF" w:rsidRDefault="00C41488" w:rsidP="00C41488">
      <w:pPr>
        <w:spacing w:after="0" w:line="240" w:lineRule="auto"/>
        <w:jc w:val="both"/>
        <w:rPr>
          <w:rFonts w:eastAsia="Times New Roman" w:cs="Arial"/>
        </w:rPr>
      </w:pPr>
    </w:p>
    <w:p w14:paraId="2EEC4A51" w14:textId="77777777" w:rsidR="00C41488" w:rsidRDefault="00C41488" w:rsidP="00C41488">
      <w:pPr>
        <w:spacing w:after="0" w:line="240" w:lineRule="auto"/>
        <w:jc w:val="both"/>
        <w:rPr>
          <w:rFonts w:cs="Arial"/>
        </w:rPr>
      </w:pPr>
    </w:p>
    <w:p w14:paraId="39EBCDCF" w14:textId="77777777" w:rsidR="00C41488" w:rsidRPr="00FB3BEF" w:rsidRDefault="00C41488" w:rsidP="00C41488">
      <w:pPr>
        <w:spacing w:after="0" w:line="240" w:lineRule="auto"/>
        <w:jc w:val="both"/>
        <w:rPr>
          <w:rFonts w:cs="Arial"/>
        </w:rPr>
      </w:pPr>
    </w:p>
    <w:p w14:paraId="26434383" w14:textId="77777777" w:rsidR="00C41488" w:rsidRPr="00FB3BEF" w:rsidRDefault="00C41488" w:rsidP="00C414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</w:t>
      </w:r>
    </w:p>
    <w:p w14:paraId="7D81ACBD" w14:textId="77777777" w:rsidR="00A45111" w:rsidRDefault="00C41488" w:rsidP="00A45111">
      <w:pPr>
        <w:tabs>
          <w:tab w:val="left" w:pos="4111"/>
        </w:tabs>
        <w:spacing w:after="0" w:line="240" w:lineRule="auto"/>
        <w:ind w:right="-198"/>
        <w:jc w:val="both"/>
        <w:rPr>
          <w:rFonts w:cs="Arial"/>
          <w:sz w:val="21"/>
          <w:szCs w:val="21"/>
        </w:rPr>
      </w:pPr>
      <w:r w:rsidRPr="00A75938">
        <w:rPr>
          <w:rFonts w:cs="Arial"/>
          <w:sz w:val="21"/>
          <w:szCs w:val="21"/>
        </w:rPr>
        <w:t>Signature de la personne autorisée</w:t>
      </w:r>
      <w:r w:rsidR="0016546C">
        <w:rPr>
          <w:rFonts w:cs="Arial"/>
          <w:sz w:val="21"/>
          <w:szCs w:val="21"/>
        </w:rPr>
        <w:t xml:space="preserve"> de l’établissement gestionnaire</w:t>
      </w:r>
      <w:r w:rsidRPr="00A75938">
        <w:rPr>
          <w:rFonts w:cs="Arial"/>
          <w:sz w:val="21"/>
          <w:szCs w:val="21"/>
        </w:rPr>
        <w:tab/>
      </w:r>
      <w:r w:rsidRPr="00A75938">
        <w:rPr>
          <w:rFonts w:cs="Arial"/>
          <w:sz w:val="21"/>
          <w:szCs w:val="21"/>
        </w:rPr>
        <w:tab/>
      </w:r>
    </w:p>
    <w:p w14:paraId="72CCB8AE" w14:textId="77777777" w:rsidR="00CE3945" w:rsidRPr="00B13DA6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cs="Arial"/>
          <w:sz w:val="21"/>
          <w:szCs w:val="21"/>
        </w:rPr>
      </w:pPr>
    </w:p>
    <w:sectPr w:rsidR="00CE3945" w:rsidRPr="00B13DA6" w:rsidSect="00B5610C">
      <w:headerReference w:type="first" r:id="rId9"/>
      <w:pgSz w:w="12240" w:h="15840" w:code="1"/>
      <w:pgMar w:top="1701" w:right="1701" w:bottom="1134" w:left="226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AEE1A" w14:textId="77777777" w:rsidR="00027258" w:rsidRDefault="00027258" w:rsidP="004B42E2">
      <w:pPr>
        <w:spacing w:after="0" w:line="240" w:lineRule="auto"/>
      </w:pPr>
      <w:r>
        <w:separator/>
      </w:r>
    </w:p>
  </w:endnote>
  <w:endnote w:type="continuationSeparator" w:id="0">
    <w:p w14:paraId="02BBD17A" w14:textId="77777777" w:rsidR="00027258" w:rsidRDefault="00027258" w:rsidP="004B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23ED7" w14:textId="77777777" w:rsidR="00027258" w:rsidRDefault="00027258" w:rsidP="004B42E2">
      <w:pPr>
        <w:spacing w:after="0" w:line="240" w:lineRule="auto"/>
      </w:pPr>
      <w:r>
        <w:separator/>
      </w:r>
    </w:p>
  </w:footnote>
  <w:footnote w:type="continuationSeparator" w:id="0">
    <w:p w14:paraId="3726C747" w14:textId="77777777" w:rsidR="00027258" w:rsidRDefault="00027258" w:rsidP="004B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2577D" w14:textId="77777777" w:rsidR="00202D3E" w:rsidRDefault="00202D3E" w:rsidP="008F7C55">
    <w:pPr>
      <w:pStyle w:val="En-tte"/>
    </w:pPr>
  </w:p>
  <w:p w14:paraId="089326F6" w14:textId="77777777" w:rsidR="00202D3E" w:rsidRDefault="00202D3E" w:rsidP="008F7C55">
    <w:pPr>
      <w:pStyle w:val="En-tte"/>
    </w:pPr>
  </w:p>
  <w:p w14:paraId="104A68F6" w14:textId="77777777" w:rsidR="00091B09" w:rsidRPr="007637EF" w:rsidRDefault="00091B09" w:rsidP="00091B09">
    <w:pPr>
      <w:pStyle w:val="En-tte"/>
      <w:ind w:hanging="1985"/>
      <w:rPr>
        <w:i/>
      </w:rPr>
    </w:pPr>
    <w:r w:rsidRPr="007637EF">
      <w:rPr>
        <w:i/>
      </w:rPr>
      <w:t>Insérer l’entête de l’établissement ici</w:t>
    </w:r>
  </w:p>
  <w:p w14:paraId="11A964AF" w14:textId="77777777" w:rsidR="00091B09" w:rsidRDefault="00091B09" w:rsidP="00091B09">
    <w:pPr>
      <w:pStyle w:val="En-tte"/>
    </w:pPr>
  </w:p>
  <w:p w14:paraId="2A8853B5" w14:textId="77777777" w:rsidR="00091B09" w:rsidRDefault="00091B09" w:rsidP="00091B09">
    <w:pPr>
      <w:pStyle w:val="En-tte"/>
      <w:rPr>
        <w:b/>
      </w:rPr>
    </w:pPr>
  </w:p>
  <w:p w14:paraId="4B002131" w14:textId="77777777"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21"/>
    <w:rsid w:val="000017D7"/>
    <w:rsid w:val="00027258"/>
    <w:rsid w:val="00027967"/>
    <w:rsid w:val="00032E17"/>
    <w:rsid w:val="00091B09"/>
    <w:rsid w:val="000952A8"/>
    <w:rsid w:val="000F44AC"/>
    <w:rsid w:val="00163D05"/>
    <w:rsid w:val="0016546C"/>
    <w:rsid w:val="00173801"/>
    <w:rsid w:val="00173F28"/>
    <w:rsid w:val="001A2790"/>
    <w:rsid w:val="001B4266"/>
    <w:rsid w:val="001D79DD"/>
    <w:rsid w:val="001F6859"/>
    <w:rsid w:val="00202D3E"/>
    <w:rsid w:val="0023176B"/>
    <w:rsid w:val="002330BA"/>
    <w:rsid w:val="00262FC9"/>
    <w:rsid w:val="00272938"/>
    <w:rsid w:val="00280E6B"/>
    <w:rsid w:val="00294D7A"/>
    <w:rsid w:val="00296DDF"/>
    <w:rsid w:val="002C4FBF"/>
    <w:rsid w:val="002E05F4"/>
    <w:rsid w:val="002E0B08"/>
    <w:rsid w:val="002E3440"/>
    <w:rsid w:val="0030406E"/>
    <w:rsid w:val="00320F25"/>
    <w:rsid w:val="003364E8"/>
    <w:rsid w:val="00353606"/>
    <w:rsid w:val="00360DD3"/>
    <w:rsid w:val="00373070"/>
    <w:rsid w:val="00386DB2"/>
    <w:rsid w:val="003A547C"/>
    <w:rsid w:val="003A6C59"/>
    <w:rsid w:val="003C26DB"/>
    <w:rsid w:val="003D7927"/>
    <w:rsid w:val="00414534"/>
    <w:rsid w:val="00422554"/>
    <w:rsid w:val="00436D81"/>
    <w:rsid w:val="00443E1D"/>
    <w:rsid w:val="00461EFE"/>
    <w:rsid w:val="00466C83"/>
    <w:rsid w:val="00496019"/>
    <w:rsid w:val="004A24E1"/>
    <w:rsid w:val="004A53C8"/>
    <w:rsid w:val="004B42E2"/>
    <w:rsid w:val="004D6207"/>
    <w:rsid w:val="004E3575"/>
    <w:rsid w:val="00516984"/>
    <w:rsid w:val="00566DBB"/>
    <w:rsid w:val="005A6396"/>
    <w:rsid w:val="005B4B60"/>
    <w:rsid w:val="005B541A"/>
    <w:rsid w:val="005C43FC"/>
    <w:rsid w:val="005D4E5A"/>
    <w:rsid w:val="005E4C2B"/>
    <w:rsid w:val="00605202"/>
    <w:rsid w:val="00610EA8"/>
    <w:rsid w:val="00612016"/>
    <w:rsid w:val="00624393"/>
    <w:rsid w:val="00677BB7"/>
    <w:rsid w:val="00682372"/>
    <w:rsid w:val="00686E8C"/>
    <w:rsid w:val="006A6C78"/>
    <w:rsid w:val="006C7FFA"/>
    <w:rsid w:val="00736F6A"/>
    <w:rsid w:val="007459FD"/>
    <w:rsid w:val="007637EF"/>
    <w:rsid w:val="00763D50"/>
    <w:rsid w:val="00787316"/>
    <w:rsid w:val="00792BB4"/>
    <w:rsid w:val="007E40FF"/>
    <w:rsid w:val="007E7EDA"/>
    <w:rsid w:val="008303C0"/>
    <w:rsid w:val="0087269A"/>
    <w:rsid w:val="008A56FA"/>
    <w:rsid w:val="008C7882"/>
    <w:rsid w:val="008E445F"/>
    <w:rsid w:val="008F7C55"/>
    <w:rsid w:val="00940F46"/>
    <w:rsid w:val="00976EC7"/>
    <w:rsid w:val="00980B73"/>
    <w:rsid w:val="009D54F3"/>
    <w:rsid w:val="00A45111"/>
    <w:rsid w:val="00A5352E"/>
    <w:rsid w:val="00A53EBE"/>
    <w:rsid w:val="00A75938"/>
    <w:rsid w:val="00A80944"/>
    <w:rsid w:val="00A829A8"/>
    <w:rsid w:val="00A907D2"/>
    <w:rsid w:val="00AA5CF7"/>
    <w:rsid w:val="00AC1E56"/>
    <w:rsid w:val="00AC5F31"/>
    <w:rsid w:val="00AF32B2"/>
    <w:rsid w:val="00AF38B6"/>
    <w:rsid w:val="00B13DA6"/>
    <w:rsid w:val="00B5610C"/>
    <w:rsid w:val="00B67588"/>
    <w:rsid w:val="00B707D8"/>
    <w:rsid w:val="00B75F3C"/>
    <w:rsid w:val="00B77FEF"/>
    <w:rsid w:val="00B970A5"/>
    <w:rsid w:val="00BA4117"/>
    <w:rsid w:val="00BC7442"/>
    <w:rsid w:val="00BD50A7"/>
    <w:rsid w:val="00BD611C"/>
    <w:rsid w:val="00BE4025"/>
    <w:rsid w:val="00C41488"/>
    <w:rsid w:val="00C63958"/>
    <w:rsid w:val="00C66DD5"/>
    <w:rsid w:val="00C9145A"/>
    <w:rsid w:val="00CB39C4"/>
    <w:rsid w:val="00CE3945"/>
    <w:rsid w:val="00CE7A30"/>
    <w:rsid w:val="00D05B65"/>
    <w:rsid w:val="00D0658A"/>
    <w:rsid w:val="00D14541"/>
    <w:rsid w:val="00D203DC"/>
    <w:rsid w:val="00D328A9"/>
    <w:rsid w:val="00D41A5E"/>
    <w:rsid w:val="00D4239B"/>
    <w:rsid w:val="00D81E50"/>
    <w:rsid w:val="00D821D6"/>
    <w:rsid w:val="00D86F15"/>
    <w:rsid w:val="00DA333C"/>
    <w:rsid w:val="00DB5D7E"/>
    <w:rsid w:val="00DB7D2B"/>
    <w:rsid w:val="00DD7721"/>
    <w:rsid w:val="00DF3675"/>
    <w:rsid w:val="00E31517"/>
    <w:rsid w:val="00E4246B"/>
    <w:rsid w:val="00E51B77"/>
    <w:rsid w:val="00E741A6"/>
    <w:rsid w:val="00EA2599"/>
    <w:rsid w:val="00EA271C"/>
    <w:rsid w:val="00EF52BE"/>
    <w:rsid w:val="00F21AAC"/>
    <w:rsid w:val="00F43842"/>
    <w:rsid w:val="00F86252"/>
    <w:rsid w:val="00FA53C6"/>
    <w:rsid w:val="00FB3BEF"/>
    <w:rsid w:val="00FC1F54"/>
    <w:rsid w:val="00FC675B"/>
    <w:rsid w:val="00FD3AE6"/>
    <w:rsid w:val="00FD4B25"/>
    <w:rsid w:val="00FE743C"/>
    <w:rsid w:val="00FF5099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CDBE"/>
  <w15:docId w15:val="{1F992346-B989-485B-BE50-786A5E4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C26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26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26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26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26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qs.gouv.qc.ca/documents/10191/500154/RGC_2019_20190528_VF_sans+suivi.pdf/b82059a9-1935-4b7e-a21d-cb7ca58e64c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339453C77443E8E3177F79DB45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C92BD-2A3A-4076-A4D4-39DD5F658546}"/>
      </w:docPartPr>
      <w:docPartBody>
        <w:p w:rsidR="00E073C6" w:rsidRDefault="00C30506" w:rsidP="00C30506">
          <w:pPr>
            <w:pStyle w:val="75E339453C77443E8E3177F79DB45415"/>
          </w:pPr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C17E454E18F4638BA744B803FCA8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5C5F1-CBF2-44E8-B38E-95FF63B76741}"/>
      </w:docPartPr>
      <w:docPartBody>
        <w:p w:rsidR="001D5872" w:rsidRDefault="00BB3F5B" w:rsidP="00BB3F5B">
          <w:pPr>
            <w:pStyle w:val="7C17E454E18F4638BA744B803FCA87DC"/>
          </w:pPr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55077-1B0D-436D-A347-63438E39858E}"/>
      </w:docPartPr>
      <w:docPartBody>
        <w:p w:rsidR="001C3A92" w:rsidRDefault="00AD2920">
          <w:r w:rsidRPr="0015078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06"/>
    <w:rsid w:val="001C3A92"/>
    <w:rsid w:val="001D5872"/>
    <w:rsid w:val="005E4E01"/>
    <w:rsid w:val="00AD2920"/>
    <w:rsid w:val="00BB3F5B"/>
    <w:rsid w:val="00C30506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2920"/>
    <w:rPr>
      <w:color w:val="808080"/>
    </w:rPr>
  </w:style>
  <w:style w:type="paragraph" w:customStyle="1" w:styleId="AAFF8BD57056495AA16F78F1A304B118">
    <w:name w:val="AAFF8BD57056495AA16F78F1A304B118"/>
    <w:rsid w:val="00C30506"/>
  </w:style>
  <w:style w:type="paragraph" w:customStyle="1" w:styleId="0AB862D348A142BFA697346BF85C2CBE">
    <w:name w:val="0AB862D348A142BFA697346BF85C2CBE"/>
    <w:rsid w:val="00C30506"/>
  </w:style>
  <w:style w:type="paragraph" w:customStyle="1" w:styleId="F86441195035422DB32726C222598160">
    <w:name w:val="F86441195035422DB32726C222598160"/>
    <w:rsid w:val="00C30506"/>
  </w:style>
  <w:style w:type="paragraph" w:customStyle="1" w:styleId="75E339453C77443E8E3177F79DB45415">
    <w:name w:val="75E339453C77443E8E3177F79DB45415"/>
    <w:rsid w:val="00C30506"/>
  </w:style>
  <w:style w:type="paragraph" w:customStyle="1" w:styleId="E71B07BACFA143C58B20F9D161A14995">
    <w:name w:val="E71B07BACFA143C58B20F9D161A14995"/>
    <w:rsid w:val="00C30506"/>
  </w:style>
  <w:style w:type="paragraph" w:customStyle="1" w:styleId="8D5DD8974F644780802F4DD0E1C57FB5">
    <w:name w:val="8D5DD8974F644780802F4DD0E1C57FB5"/>
    <w:rsid w:val="00C30506"/>
  </w:style>
  <w:style w:type="paragraph" w:customStyle="1" w:styleId="BFA95B15406F4A8E823A97951963BD01">
    <w:name w:val="BFA95B15406F4A8E823A97951963BD01"/>
    <w:rsid w:val="00C30506"/>
  </w:style>
  <w:style w:type="paragraph" w:customStyle="1" w:styleId="8396D36A305D40E787F4A29252AA0730">
    <w:name w:val="8396D36A305D40E787F4A29252AA0730"/>
    <w:rsid w:val="00C30506"/>
  </w:style>
  <w:style w:type="paragraph" w:customStyle="1" w:styleId="8CD66765061141D39D6C47F27958197C">
    <w:name w:val="8CD66765061141D39D6C47F27958197C"/>
    <w:rsid w:val="00C30506"/>
  </w:style>
  <w:style w:type="paragraph" w:customStyle="1" w:styleId="62934A7F339A484383F9DEDE02AB4DFB">
    <w:name w:val="62934A7F339A484383F9DEDE02AB4DFB"/>
    <w:rsid w:val="00C30506"/>
  </w:style>
  <w:style w:type="paragraph" w:customStyle="1" w:styleId="7C17E454E18F4638BA744B803FCA87DC">
    <w:name w:val="7C17E454E18F4638BA744B803FCA87DC"/>
    <w:rsid w:val="00BB3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809B-7315-4782-9A99-9DF99E0A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DVallières</dc:creator>
  <cp:lastModifiedBy>Lemelin-Portelance, Katrine</cp:lastModifiedBy>
  <cp:revision>3</cp:revision>
  <cp:lastPrinted>2018-03-05T19:52:00Z</cp:lastPrinted>
  <dcterms:created xsi:type="dcterms:W3CDTF">2020-04-09T18:47:00Z</dcterms:created>
  <dcterms:modified xsi:type="dcterms:W3CDTF">2020-04-09T19:48:00Z</dcterms:modified>
</cp:coreProperties>
</file>